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732DD8" w:rsidRDefault="00384362" w:rsidP="00EB739A">
      <w:pPr>
        <w:spacing w:after="0" w:line="240" w:lineRule="auto"/>
        <w:jc w:val="center"/>
        <w:rPr>
          <w:rFonts w:ascii="Times New Roman" w:hAnsi="Times New Roman" w:cs="Times New Roman"/>
        </w:rPr>
      </w:pPr>
      <w:r w:rsidRPr="00732DD8">
        <w:rPr>
          <w:rFonts w:ascii="Times New Roman" w:hAnsi="Times New Roman" w:cs="Times New Roman"/>
        </w:rPr>
        <w:t>Southwest Colorado Council of Governments</w:t>
      </w:r>
    </w:p>
    <w:p w:rsidR="00384362" w:rsidRPr="00732DD8" w:rsidRDefault="00A404CE" w:rsidP="00EB739A">
      <w:pPr>
        <w:spacing w:after="0" w:line="240" w:lineRule="auto"/>
        <w:jc w:val="center"/>
        <w:rPr>
          <w:rFonts w:ascii="Times New Roman" w:hAnsi="Times New Roman" w:cs="Times New Roman"/>
        </w:rPr>
      </w:pPr>
      <w:r w:rsidRPr="00732DD8">
        <w:rPr>
          <w:rFonts w:ascii="Times New Roman" w:hAnsi="Times New Roman" w:cs="Times New Roman"/>
        </w:rPr>
        <w:t>March</w:t>
      </w:r>
      <w:r w:rsidR="00384362" w:rsidRPr="00732DD8">
        <w:rPr>
          <w:rFonts w:ascii="Times New Roman" w:hAnsi="Times New Roman" w:cs="Times New Roman"/>
        </w:rPr>
        <w:t xml:space="preserve"> Board Meeting</w:t>
      </w:r>
      <w:r w:rsidRPr="00732DD8">
        <w:rPr>
          <w:rFonts w:ascii="Times New Roman" w:hAnsi="Times New Roman" w:cs="Times New Roman"/>
        </w:rPr>
        <w:t xml:space="preserve"> &amp; Retreat</w:t>
      </w:r>
    </w:p>
    <w:p w:rsidR="00384362" w:rsidRPr="00732DD8" w:rsidRDefault="00B810AC" w:rsidP="00EB739A">
      <w:pPr>
        <w:spacing w:after="0" w:line="240" w:lineRule="auto"/>
        <w:jc w:val="center"/>
        <w:rPr>
          <w:rFonts w:ascii="Times New Roman" w:hAnsi="Times New Roman" w:cs="Times New Roman"/>
        </w:rPr>
      </w:pPr>
      <w:r w:rsidRPr="00732DD8">
        <w:rPr>
          <w:rFonts w:ascii="Times New Roman" w:hAnsi="Times New Roman" w:cs="Times New Roman"/>
        </w:rPr>
        <w:t>06</w:t>
      </w:r>
      <w:r w:rsidR="00EB739A" w:rsidRPr="00732DD8">
        <w:rPr>
          <w:rFonts w:ascii="Times New Roman" w:hAnsi="Times New Roman" w:cs="Times New Roman"/>
        </w:rPr>
        <w:t xml:space="preserve"> </w:t>
      </w:r>
      <w:r w:rsidR="00A404CE" w:rsidRPr="00732DD8">
        <w:rPr>
          <w:rFonts w:ascii="Times New Roman" w:hAnsi="Times New Roman" w:cs="Times New Roman"/>
        </w:rPr>
        <w:t>March</w:t>
      </w:r>
      <w:r w:rsidR="00EB739A" w:rsidRPr="00732DD8">
        <w:rPr>
          <w:rFonts w:ascii="Times New Roman" w:hAnsi="Times New Roman" w:cs="Times New Roman"/>
        </w:rPr>
        <w:t xml:space="preserve"> 2015</w:t>
      </w:r>
    </w:p>
    <w:p w:rsidR="00D26409" w:rsidRPr="00732DD8" w:rsidRDefault="00A404CE" w:rsidP="00EB739A">
      <w:pPr>
        <w:spacing w:after="0" w:line="240" w:lineRule="auto"/>
        <w:jc w:val="center"/>
        <w:rPr>
          <w:rFonts w:ascii="Times New Roman" w:hAnsi="Times New Roman" w:cs="Times New Roman"/>
        </w:rPr>
      </w:pPr>
      <w:r w:rsidRPr="00732DD8">
        <w:rPr>
          <w:rFonts w:ascii="Times New Roman" w:hAnsi="Times New Roman" w:cs="Times New Roman"/>
        </w:rPr>
        <w:t>Durango Recreation Center</w:t>
      </w:r>
    </w:p>
    <w:p w:rsidR="00384362" w:rsidRPr="00732DD8" w:rsidRDefault="00384362" w:rsidP="00EB739A">
      <w:pPr>
        <w:spacing w:after="0" w:line="240" w:lineRule="auto"/>
        <w:jc w:val="center"/>
        <w:rPr>
          <w:rFonts w:ascii="Times New Roman" w:hAnsi="Times New Roman" w:cs="Times New Roman"/>
        </w:rPr>
      </w:pPr>
    </w:p>
    <w:p w:rsidR="00384362" w:rsidRPr="00732DD8" w:rsidRDefault="00384362" w:rsidP="00EB739A">
      <w:pPr>
        <w:spacing w:after="0" w:line="240" w:lineRule="auto"/>
        <w:rPr>
          <w:rFonts w:ascii="Times New Roman" w:hAnsi="Times New Roman" w:cs="Times New Roman"/>
          <w:u w:val="single"/>
        </w:rPr>
      </w:pPr>
      <w:r w:rsidRPr="00732DD8">
        <w:rPr>
          <w:rFonts w:ascii="Times New Roman" w:hAnsi="Times New Roman" w:cs="Times New Roman"/>
          <w:u w:val="single"/>
        </w:rPr>
        <w:t>Board in Attendance:</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Dick White – City of Durango</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Andrea Phillips – Town of Mancos</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Michael Whiting – Archuleta County</w:t>
      </w:r>
      <w:r w:rsidR="00F20B2B" w:rsidRPr="00732DD8">
        <w:rPr>
          <w:rFonts w:ascii="Times New Roman" w:hAnsi="Times New Roman" w:cs="Times New Roman"/>
        </w:rPr>
        <w:t xml:space="preserve"> (via phone)</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Lee San Miguel – Town of Ignacio</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Chris LaMay – Town of Bayfield</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Shane Hal</w:t>
      </w:r>
      <w:r w:rsidR="00F20B2B" w:rsidRPr="00732DD8">
        <w:rPr>
          <w:rFonts w:ascii="Times New Roman" w:hAnsi="Times New Roman" w:cs="Times New Roman"/>
        </w:rPr>
        <w:t>e – City of Cortez</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Julie Westendorff – La Plata County</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Joe Kerby – La Plata County</w:t>
      </w:r>
    </w:p>
    <w:p w:rsidR="00EB739A" w:rsidRPr="00732DD8" w:rsidRDefault="00EB739A" w:rsidP="00EB739A">
      <w:pPr>
        <w:spacing w:after="0" w:line="240" w:lineRule="auto"/>
        <w:rPr>
          <w:rFonts w:ascii="Times New Roman" w:hAnsi="Times New Roman" w:cs="Times New Roman"/>
        </w:rPr>
      </w:pPr>
      <w:r w:rsidRPr="00732DD8">
        <w:rPr>
          <w:rFonts w:ascii="Times New Roman" w:hAnsi="Times New Roman" w:cs="Times New Roman"/>
        </w:rPr>
        <w:t>John Egan – Town of Pagosa Springs</w:t>
      </w:r>
    </w:p>
    <w:p w:rsidR="00F20B2B" w:rsidRPr="00732DD8" w:rsidRDefault="00F20B2B" w:rsidP="00EB739A">
      <w:pPr>
        <w:spacing w:after="0" w:line="240" w:lineRule="auto"/>
        <w:rPr>
          <w:rFonts w:ascii="Times New Roman" w:hAnsi="Times New Roman" w:cs="Times New Roman"/>
        </w:rPr>
      </w:pPr>
      <w:r w:rsidRPr="00732DD8">
        <w:rPr>
          <w:rFonts w:ascii="Times New Roman" w:hAnsi="Times New Roman" w:cs="Times New Roman"/>
        </w:rPr>
        <w:t>Ron LeBlanc – City of Durango</w:t>
      </w:r>
    </w:p>
    <w:p w:rsidR="003E4BE3" w:rsidRPr="00732DD8" w:rsidRDefault="003E4BE3" w:rsidP="00EB739A">
      <w:pPr>
        <w:spacing w:after="0" w:line="240" w:lineRule="auto"/>
        <w:rPr>
          <w:rFonts w:ascii="Times New Roman" w:hAnsi="Times New Roman" w:cs="Times New Roman"/>
        </w:rPr>
      </w:pPr>
    </w:p>
    <w:p w:rsidR="00180A89" w:rsidRPr="00732DD8" w:rsidRDefault="008A6159" w:rsidP="00EB739A">
      <w:pPr>
        <w:spacing w:after="0" w:line="240" w:lineRule="auto"/>
        <w:rPr>
          <w:rFonts w:ascii="Times New Roman" w:hAnsi="Times New Roman" w:cs="Times New Roman"/>
        </w:rPr>
      </w:pPr>
      <w:r w:rsidRPr="00732DD8">
        <w:rPr>
          <w:rFonts w:ascii="Times New Roman" w:hAnsi="Times New Roman" w:cs="Times New Roman"/>
          <w:u w:val="single"/>
        </w:rPr>
        <w:t>Staff in Attendance:</w:t>
      </w:r>
      <w:r w:rsidR="00384362" w:rsidRPr="00732DD8">
        <w:rPr>
          <w:rFonts w:ascii="Times New Roman" w:hAnsi="Times New Roman" w:cs="Times New Roman"/>
          <w:u w:val="single"/>
        </w:rPr>
        <w:br/>
      </w:r>
      <w:r w:rsidR="00384362" w:rsidRPr="00732DD8">
        <w:rPr>
          <w:rFonts w:ascii="Times New Roman" w:hAnsi="Times New Roman" w:cs="Times New Roman"/>
        </w:rPr>
        <w:t xml:space="preserve">Miriam Gillow-Wiles – Executive Director </w:t>
      </w:r>
    </w:p>
    <w:p w:rsidR="003960BA" w:rsidRPr="00732DD8" w:rsidRDefault="00180A89" w:rsidP="00EB739A">
      <w:pPr>
        <w:spacing w:after="0" w:line="240" w:lineRule="auto"/>
        <w:rPr>
          <w:rFonts w:ascii="Times New Roman" w:hAnsi="Times New Roman" w:cs="Times New Roman"/>
        </w:rPr>
      </w:pPr>
      <w:r w:rsidRPr="00732DD8">
        <w:rPr>
          <w:rFonts w:ascii="Times New Roman" w:hAnsi="Times New Roman" w:cs="Times New Roman"/>
        </w:rPr>
        <w:t>Sara Trujillo – Assistant/Accountant</w:t>
      </w:r>
      <w:r w:rsidR="00384362" w:rsidRPr="00732DD8">
        <w:rPr>
          <w:rFonts w:ascii="Times New Roman" w:hAnsi="Times New Roman" w:cs="Times New Roman"/>
        </w:rPr>
        <w:br/>
      </w:r>
    </w:p>
    <w:p w:rsidR="00EB739A" w:rsidRPr="00732DD8" w:rsidRDefault="006F6DB8" w:rsidP="00EB739A">
      <w:pPr>
        <w:spacing w:after="0" w:line="240" w:lineRule="auto"/>
        <w:rPr>
          <w:rFonts w:ascii="Times New Roman" w:hAnsi="Times New Roman" w:cs="Times New Roman"/>
        </w:rPr>
      </w:pPr>
      <w:r w:rsidRPr="00732DD8">
        <w:rPr>
          <w:rFonts w:ascii="Times New Roman" w:hAnsi="Times New Roman" w:cs="Times New Roman"/>
          <w:u w:val="single"/>
        </w:rPr>
        <w:t>Guest</w:t>
      </w:r>
      <w:r w:rsidR="008A6159" w:rsidRPr="00732DD8">
        <w:rPr>
          <w:rFonts w:ascii="Times New Roman" w:hAnsi="Times New Roman" w:cs="Times New Roman"/>
          <w:u w:val="single"/>
        </w:rPr>
        <w:t xml:space="preserve"> in Attendance:</w:t>
      </w:r>
      <w:r w:rsidR="009B56CE" w:rsidRPr="00732DD8">
        <w:rPr>
          <w:rFonts w:ascii="Times New Roman" w:hAnsi="Times New Roman" w:cs="Times New Roman"/>
          <w:u w:val="single"/>
        </w:rPr>
        <w:br/>
      </w:r>
      <w:r w:rsidR="00EB739A" w:rsidRPr="00732DD8">
        <w:rPr>
          <w:rFonts w:ascii="Times New Roman" w:hAnsi="Times New Roman" w:cs="Times New Roman"/>
        </w:rPr>
        <w:t>Ken Charles - DoLA</w:t>
      </w:r>
    </w:p>
    <w:p w:rsidR="00EB739A" w:rsidRPr="00732DD8" w:rsidRDefault="003D0BDA" w:rsidP="00EB739A">
      <w:pPr>
        <w:spacing w:after="0" w:line="240" w:lineRule="auto"/>
        <w:rPr>
          <w:rFonts w:ascii="Times New Roman" w:hAnsi="Times New Roman" w:cs="Times New Roman"/>
        </w:rPr>
      </w:pPr>
      <w:r w:rsidRPr="00732DD8">
        <w:rPr>
          <w:rFonts w:ascii="Times New Roman" w:hAnsi="Times New Roman" w:cs="Times New Roman"/>
        </w:rPr>
        <w:t xml:space="preserve">Rick Smith – </w:t>
      </w:r>
      <w:r w:rsidR="005F33F0">
        <w:rPr>
          <w:rFonts w:ascii="Times New Roman" w:hAnsi="Times New Roman" w:cs="Times New Roman"/>
        </w:rPr>
        <w:t>City</w:t>
      </w:r>
      <w:r w:rsidRPr="00732DD8">
        <w:rPr>
          <w:rFonts w:ascii="Times New Roman" w:hAnsi="Times New Roman" w:cs="Times New Roman"/>
        </w:rPr>
        <w:t xml:space="preserve"> of Cortez IT</w:t>
      </w:r>
    </w:p>
    <w:p w:rsidR="00F20B2B" w:rsidRPr="00732DD8" w:rsidRDefault="003D0BDA" w:rsidP="00EB739A">
      <w:pPr>
        <w:spacing w:after="0" w:line="240" w:lineRule="auto"/>
        <w:rPr>
          <w:rFonts w:ascii="Times New Roman" w:hAnsi="Times New Roman" w:cs="Times New Roman"/>
        </w:rPr>
      </w:pPr>
      <w:r w:rsidRPr="00732DD8">
        <w:rPr>
          <w:rFonts w:ascii="Times New Roman" w:hAnsi="Times New Roman" w:cs="Times New Roman"/>
        </w:rPr>
        <w:t>James Torres – La Plata County IT Manager</w:t>
      </w:r>
    </w:p>
    <w:p w:rsidR="00F20B2B" w:rsidRPr="00732DD8" w:rsidRDefault="003D0BDA" w:rsidP="00EB739A">
      <w:pPr>
        <w:spacing w:after="0" w:line="240" w:lineRule="auto"/>
        <w:rPr>
          <w:rFonts w:ascii="Times New Roman" w:hAnsi="Times New Roman" w:cs="Times New Roman"/>
        </w:rPr>
      </w:pPr>
      <w:r w:rsidRPr="00732DD8">
        <w:rPr>
          <w:rFonts w:ascii="Times New Roman" w:hAnsi="Times New Roman" w:cs="Times New Roman"/>
        </w:rPr>
        <w:t>Eric Pearson – City of Durango IT Manager</w:t>
      </w:r>
    </w:p>
    <w:p w:rsidR="00180A89" w:rsidRPr="00732DD8" w:rsidRDefault="00180A89" w:rsidP="00EB739A">
      <w:pPr>
        <w:spacing w:after="0" w:line="240" w:lineRule="auto"/>
        <w:rPr>
          <w:rFonts w:ascii="Times New Roman" w:hAnsi="Times New Roman" w:cs="Times New Roman"/>
          <w:shd w:val="clear" w:color="auto" w:fill="FFFFFF"/>
        </w:rPr>
      </w:pPr>
    </w:p>
    <w:p w:rsidR="00FD2774" w:rsidRPr="00732DD8" w:rsidRDefault="00FD2774" w:rsidP="00EB739A">
      <w:pPr>
        <w:pStyle w:val="ListParagraph"/>
        <w:numPr>
          <w:ilvl w:val="0"/>
          <w:numId w:val="1"/>
        </w:numPr>
        <w:spacing w:after="0" w:line="240" w:lineRule="auto"/>
        <w:rPr>
          <w:rFonts w:ascii="Times New Roman" w:hAnsi="Times New Roman" w:cs="Times New Roman"/>
          <w:b/>
          <w:u w:val="single"/>
        </w:rPr>
      </w:pPr>
      <w:r w:rsidRPr="00732DD8">
        <w:rPr>
          <w:rFonts w:ascii="Times New Roman" w:hAnsi="Times New Roman" w:cs="Times New Roman"/>
          <w:b/>
        </w:rPr>
        <w:t>Call to Order</w:t>
      </w:r>
      <w:r w:rsidR="00593080" w:rsidRPr="00732DD8">
        <w:rPr>
          <w:rFonts w:ascii="Times New Roman" w:hAnsi="Times New Roman" w:cs="Times New Roman"/>
          <w:b/>
        </w:rPr>
        <w:t>/Introductions</w:t>
      </w:r>
    </w:p>
    <w:p w:rsidR="007008C8" w:rsidRPr="00732DD8" w:rsidRDefault="00FD2774" w:rsidP="00EB739A">
      <w:pPr>
        <w:pStyle w:val="ListParagraph"/>
        <w:spacing w:after="0" w:line="240" w:lineRule="auto"/>
        <w:ind w:left="1080"/>
        <w:rPr>
          <w:rFonts w:ascii="Times New Roman" w:hAnsi="Times New Roman" w:cs="Times New Roman"/>
        </w:rPr>
      </w:pPr>
      <w:r w:rsidRPr="00732DD8">
        <w:rPr>
          <w:rFonts w:ascii="Times New Roman" w:hAnsi="Times New Roman" w:cs="Times New Roman"/>
        </w:rPr>
        <w:t xml:space="preserve">The </w:t>
      </w:r>
      <w:r w:rsidR="003D0BDA" w:rsidRPr="00732DD8">
        <w:rPr>
          <w:rFonts w:ascii="Times New Roman" w:hAnsi="Times New Roman" w:cs="Times New Roman"/>
        </w:rPr>
        <w:t xml:space="preserve">COG business </w:t>
      </w:r>
      <w:r w:rsidRPr="00732DD8">
        <w:rPr>
          <w:rFonts w:ascii="Times New Roman" w:hAnsi="Times New Roman" w:cs="Times New Roman"/>
        </w:rPr>
        <w:t>mee</w:t>
      </w:r>
      <w:r w:rsidR="00593080" w:rsidRPr="00732DD8">
        <w:rPr>
          <w:rFonts w:ascii="Times New Roman" w:hAnsi="Times New Roman" w:cs="Times New Roman"/>
        </w:rPr>
        <w:t xml:space="preserve">ting was called to order at </w:t>
      </w:r>
      <w:r w:rsidR="003D0BDA" w:rsidRPr="00732DD8">
        <w:rPr>
          <w:rFonts w:ascii="Times New Roman" w:hAnsi="Times New Roman" w:cs="Times New Roman"/>
        </w:rPr>
        <w:t>9:19am</w:t>
      </w:r>
      <w:r w:rsidR="00EB739A" w:rsidRPr="00732DD8">
        <w:rPr>
          <w:rFonts w:ascii="Times New Roman" w:hAnsi="Times New Roman" w:cs="Times New Roman"/>
        </w:rPr>
        <w:t>; everyone introduced themselves.</w:t>
      </w:r>
    </w:p>
    <w:p w:rsidR="00514EDE" w:rsidRPr="00732DD8" w:rsidRDefault="00514EDE" w:rsidP="00EB739A">
      <w:pPr>
        <w:pStyle w:val="ListParagraph"/>
        <w:spacing w:after="0" w:line="240" w:lineRule="auto"/>
        <w:ind w:left="1080"/>
        <w:rPr>
          <w:rFonts w:ascii="Times New Roman" w:hAnsi="Times New Roman" w:cs="Times New Roman"/>
        </w:rPr>
      </w:pPr>
    </w:p>
    <w:p w:rsidR="00FD2774" w:rsidRPr="00732DD8" w:rsidRDefault="00FD2774" w:rsidP="00EB739A">
      <w:pPr>
        <w:pStyle w:val="ListParagraph"/>
        <w:numPr>
          <w:ilvl w:val="0"/>
          <w:numId w:val="1"/>
        </w:numPr>
        <w:spacing w:after="0" w:line="240" w:lineRule="auto"/>
        <w:rPr>
          <w:rFonts w:ascii="Times New Roman" w:hAnsi="Times New Roman" w:cs="Times New Roman"/>
          <w:b/>
        </w:rPr>
      </w:pPr>
      <w:r w:rsidRPr="00732DD8">
        <w:rPr>
          <w:rFonts w:ascii="Times New Roman" w:hAnsi="Times New Roman" w:cs="Times New Roman"/>
          <w:b/>
        </w:rPr>
        <w:t xml:space="preserve">Consent Agenda: </w:t>
      </w:r>
      <w:r w:rsidR="003D0BDA" w:rsidRPr="00732DD8">
        <w:rPr>
          <w:rFonts w:ascii="Times New Roman" w:hAnsi="Times New Roman" w:cs="Times New Roman"/>
          <w:b/>
        </w:rPr>
        <w:t>February</w:t>
      </w:r>
      <w:r w:rsidR="00F61FC7" w:rsidRPr="00732DD8">
        <w:rPr>
          <w:rFonts w:ascii="Times New Roman" w:hAnsi="Times New Roman" w:cs="Times New Roman"/>
          <w:b/>
        </w:rPr>
        <w:t xml:space="preserve"> 2015 </w:t>
      </w:r>
      <w:r w:rsidRPr="00732DD8">
        <w:rPr>
          <w:rFonts w:ascii="Times New Roman" w:hAnsi="Times New Roman" w:cs="Times New Roman"/>
          <w:b/>
        </w:rPr>
        <w:t xml:space="preserve">Minutes </w:t>
      </w:r>
    </w:p>
    <w:p w:rsidR="00FC48F5" w:rsidRPr="00732DD8" w:rsidRDefault="005535CE" w:rsidP="00EB739A">
      <w:pPr>
        <w:spacing w:after="0" w:line="240" w:lineRule="auto"/>
        <w:ind w:left="1080"/>
        <w:rPr>
          <w:rFonts w:ascii="Times New Roman" w:hAnsi="Times New Roman" w:cs="Times New Roman"/>
          <w:b/>
        </w:rPr>
      </w:pPr>
      <w:r w:rsidRPr="00732DD8">
        <w:rPr>
          <w:rFonts w:ascii="Times New Roman" w:hAnsi="Times New Roman" w:cs="Times New Roman"/>
          <w:b/>
        </w:rPr>
        <w:t xml:space="preserve">Motion to </w:t>
      </w:r>
      <w:r w:rsidR="00FC48F5" w:rsidRPr="00732DD8">
        <w:rPr>
          <w:rFonts w:ascii="Times New Roman" w:hAnsi="Times New Roman" w:cs="Times New Roman"/>
          <w:b/>
        </w:rPr>
        <w:t>approve</w:t>
      </w:r>
      <w:r w:rsidRPr="00732DD8">
        <w:rPr>
          <w:rFonts w:ascii="Times New Roman" w:hAnsi="Times New Roman" w:cs="Times New Roman"/>
          <w:b/>
        </w:rPr>
        <w:t xml:space="preserve"> minutes </w:t>
      </w:r>
      <w:r w:rsidR="003D0BDA" w:rsidRPr="00732DD8">
        <w:rPr>
          <w:rFonts w:ascii="Times New Roman" w:hAnsi="Times New Roman" w:cs="Times New Roman"/>
          <w:b/>
        </w:rPr>
        <w:t>a</w:t>
      </w:r>
      <w:r w:rsidR="005F0B78" w:rsidRPr="00732DD8">
        <w:rPr>
          <w:rFonts w:ascii="Times New Roman" w:hAnsi="Times New Roman" w:cs="Times New Roman"/>
          <w:b/>
        </w:rPr>
        <w:t xml:space="preserve">s presented:  </w:t>
      </w:r>
      <w:r w:rsidR="003D0BDA" w:rsidRPr="00732DD8">
        <w:rPr>
          <w:rFonts w:ascii="Times New Roman" w:hAnsi="Times New Roman" w:cs="Times New Roman"/>
          <w:b/>
        </w:rPr>
        <w:t>Michael Whiting</w:t>
      </w:r>
      <w:r w:rsidR="00FC48F5" w:rsidRPr="00732DD8">
        <w:rPr>
          <w:rFonts w:ascii="Times New Roman" w:hAnsi="Times New Roman" w:cs="Times New Roman"/>
          <w:b/>
        </w:rPr>
        <w:t xml:space="preserve">, Second:  </w:t>
      </w:r>
      <w:r w:rsidR="003D0BDA" w:rsidRPr="00732DD8">
        <w:rPr>
          <w:rFonts w:ascii="Times New Roman" w:hAnsi="Times New Roman" w:cs="Times New Roman"/>
          <w:b/>
        </w:rPr>
        <w:t>Chris LaMay</w:t>
      </w:r>
      <w:r w:rsidR="00FC48F5" w:rsidRPr="00732DD8">
        <w:rPr>
          <w:rFonts w:ascii="Times New Roman" w:hAnsi="Times New Roman" w:cs="Times New Roman"/>
          <w:b/>
        </w:rPr>
        <w:t>. Passed by a unanimous voice vote.</w:t>
      </w:r>
    </w:p>
    <w:p w:rsidR="000900E0" w:rsidRPr="00732DD8" w:rsidRDefault="000900E0" w:rsidP="00EB739A">
      <w:pPr>
        <w:pStyle w:val="ListParagraph"/>
        <w:spacing w:after="0" w:line="240" w:lineRule="auto"/>
        <w:ind w:left="1080"/>
        <w:rPr>
          <w:rFonts w:ascii="Times New Roman" w:hAnsi="Times New Roman" w:cs="Times New Roman"/>
        </w:rPr>
      </w:pPr>
    </w:p>
    <w:p w:rsidR="00FD2774" w:rsidRPr="00732DD8" w:rsidRDefault="00B73990" w:rsidP="00EB739A">
      <w:pPr>
        <w:pStyle w:val="ListParagraph"/>
        <w:numPr>
          <w:ilvl w:val="0"/>
          <w:numId w:val="1"/>
        </w:numPr>
        <w:spacing w:after="0" w:line="240" w:lineRule="auto"/>
        <w:rPr>
          <w:rFonts w:ascii="Times New Roman" w:hAnsi="Times New Roman" w:cs="Times New Roman"/>
          <w:b/>
        </w:rPr>
      </w:pPr>
      <w:r w:rsidRPr="00732DD8">
        <w:rPr>
          <w:rFonts w:ascii="Times New Roman" w:hAnsi="Times New Roman" w:cs="Times New Roman"/>
          <w:b/>
        </w:rPr>
        <w:t>Discussion Items</w:t>
      </w:r>
      <w:r w:rsidR="002E45F9" w:rsidRPr="00732DD8">
        <w:rPr>
          <w:rFonts w:ascii="Times New Roman" w:hAnsi="Times New Roman" w:cs="Times New Roman"/>
          <w:b/>
        </w:rPr>
        <w:t>:</w:t>
      </w:r>
    </w:p>
    <w:p w:rsidR="00BD5F90" w:rsidRPr="00732DD8" w:rsidRDefault="00BD5F90" w:rsidP="00EB739A">
      <w:pPr>
        <w:pStyle w:val="ListParagraph"/>
        <w:spacing w:after="0" w:line="240" w:lineRule="auto"/>
        <w:ind w:left="1080"/>
        <w:rPr>
          <w:rFonts w:ascii="Times New Roman" w:hAnsi="Times New Roman" w:cs="Times New Roman"/>
        </w:rPr>
      </w:pPr>
    </w:p>
    <w:p w:rsidR="00212414" w:rsidRPr="00732DD8" w:rsidRDefault="00212414" w:rsidP="00EB739A">
      <w:pPr>
        <w:pStyle w:val="ListParagraph"/>
        <w:numPr>
          <w:ilvl w:val="0"/>
          <w:numId w:val="1"/>
        </w:numPr>
        <w:spacing w:after="0" w:line="240" w:lineRule="auto"/>
        <w:rPr>
          <w:rFonts w:ascii="Times New Roman" w:hAnsi="Times New Roman" w:cs="Times New Roman"/>
          <w:b/>
        </w:rPr>
      </w:pPr>
      <w:r w:rsidRPr="00732DD8">
        <w:rPr>
          <w:rFonts w:ascii="Times New Roman" w:hAnsi="Times New Roman" w:cs="Times New Roman"/>
          <w:b/>
        </w:rPr>
        <w:t>Decision Items:</w:t>
      </w:r>
    </w:p>
    <w:p w:rsidR="00DF5343" w:rsidRPr="00732DD8" w:rsidRDefault="008428DB" w:rsidP="00F021C1">
      <w:pPr>
        <w:spacing w:after="0" w:line="240" w:lineRule="auto"/>
        <w:ind w:left="1080"/>
        <w:rPr>
          <w:rFonts w:ascii="Times New Roman" w:hAnsi="Times New Roman" w:cs="Times New Roman"/>
          <w:u w:val="single"/>
        </w:rPr>
      </w:pPr>
      <w:r w:rsidRPr="00732DD8">
        <w:rPr>
          <w:rFonts w:ascii="Times New Roman" w:hAnsi="Times New Roman" w:cs="Times New Roman"/>
          <w:u w:val="single"/>
        </w:rPr>
        <w:t>IT Contractor Approval</w:t>
      </w:r>
    </w:p>
    <w:p w:rsidR="009E03BC" w:rsidRPr="00732DD8" w:rsidRDefault="009E03BC" w:rsidP="009E03BC">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The SWCCOG received a grant to help with IT Support from DOLA. There are 7 local governments participating. The grant will help with some managed services</w:t>
      </w:r>
    </w:p>
    <w:p w:rsidR="009E03BC" w:rsidRPr="00732DD8" w:rsidRDefault="009E03BC" w:rsidP="0031587D">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(IT Support) as well as create a database of what equipment, age of equipment, and where it is located. The contractor selected will also put together an IT Plan for each community that outlies needs, updates, and replacement options for hardware and software. All billing for this will go through the SWCCOG and we will track the cost of service per community, to make sure it is equitable and just a few communities are not using the majority of the funds. Each participating entity has about $9000 to spend on managed services. This does not cover the cost of equipment. It is likely that the entities will need to maintain printers and copiers in house. This contract will NOT cover</w:t>
      </w:r>
      <w:r w:rsidR="0031587D" w:rsidRPr="00732DD8">
        <w:rPr>
          <w:rFonts w:ascii="Times New Roman" w:hAnsi="Times New Roman" w:cs="Times New Roman"/>
        </w:rPr>
        <w:t xml:space="preserve"> </w:t>
      </w:r>
      <w:r w:rsidRPr="00732DD8">
        <w:rPr>
          <w:rFonts w:ascii="Times New Roman" w:hAnsi="Times New Roman" w:cs="Times New Roman"/>
        </w:rPr>
        <w:t xml:space="preserve">VOIP services. </w:t>
      </w:r>
    </w:p>
    <w:p w:rsidR="00E5138B" w:rsidRPr="00732DD8" w:rsidRDefault="009E03BC" w:rsidP="009E03BC">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 xml:space="preserve">The RFP was due on Monday, and </w:t>
      </w:r>
      <w:r w:rsidR="0031587D" w:rsidRPr="00732DD8">
        <w:rPr>
          <w:rFonts w:ascii="Times New Roman" w:hAnsi="Times New Roman" w:cs="Times New Roman"/>
        </w:rPr>
        <w:t>the COG</w:t>
      </w:r>
      <w:r w:rsidRPr="00732DD8">
        <w:rPr>
          <w:rFonts w:ascii="Times New Roman" w:hAnsi="Times New Roman" w:cs="Times New Roman"/>
        </w:rPr>
        <w:t xml:space="preserve"> received two responses, Think Networks, and ImageNet Consulting both based in Durango. Both were close in cost for actual work, Think </w:t>
      </w:r>
      <w:r w:rsidRPr="00732DD8">
        <w:rPr>
          <w:rFonts w:ascii="Times New Roman" w:hAnsi="Times New Roman" w:cs="Times New Roman"/>
        </w:rPr>
        <w:lastRenderedPageBreak/>
        <w:t xml:space="preserve">Networks was a little less expensive for the higher Tiers (such </w:t>
      </w:r>
      <w:r w:rsidR="00E5138B" w:rsidRPr="00732DD8">
        <w:rPr>
          <w:rFonts w:ascii="Times New Roman" w:hAnsi="Times New Roman" w:cs="Times New Roman"/>
        </w:rPr>
        <w:t>as server work). Miriam</w:t>
      </w:r>
      <w:r w:rsidRPr="00732DD8">
        <w:rPr>
          <w:rFonts w:ascii="Times New Roman" w:hAnsi="Times New Roman" w:cs="Times New Roman"/>
        </w:rPr>
        <w:t xml:space="preserve"> did have a few questions as to each proposal which </w:t>
      </w:r>
      <w:r w:rsidR="0031587D" w:rsidRPr="00732DD8">
        <w:rPr>
          <w:rFonts w:ascii="Times New Roman" w:hAnsi="Times New Roman" w:cs="Times New Roman"/>
        </w:rPr>
        <w:t>were</w:t>
      </w:r>
      <w:r w:rsidRPr="00732DD8">
        <w:rPr>
          <w:rFonts w:ascii="Times New Roman" w:hAnsi="Times New Roman" w:cs="Times New Roman"/>
        </w:rPr>
        <w:t xml:space="preserve"> answered very promptly. </w:t>
      </w:r>
    </w:p>
    <w:p w:rsidR="009E03BC" w:rsidRPr="00732DD8" w:rsidRDefault="009E03BC" w:rsidP="009E03BC">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 xml:space="preserve">Some of the issues with the idea </w:t>
      </w:r>
      <w:r w:rsidR="0031587D" w:rsidRPr="00732DD8">
        <w:rPr>
          <w:rFonts w:ascii="Times New Roman" w:hAnsi="Times New Roman" w:cs="Times New Roman"/>
        </w:rPr>
        <w:t>are</w:t>
      </w:r>
      <w:r w:rsidRPr="00732DD8">
        <w:rPr>
          <w:rFonts w:ascii="Times New Roman" w:hAnsi="Times New Roman" w:cs="Times New Roman"/>
        </w:rPr>
        <w:t xml:space="preserve"> the wide variety of equipment and lack of standardization within many communities and generally throughout the region. Because of this, the RFP was a little nebulous, so the responses were as well. Think Networks quoted a price of $25,000, including travel, with some caveats knowing that there will likely be some unknowns that will increase the $25,000. They did also offer to do an assessment of all the Local Governments participating for $8500 (or less depending on information available) so they could produce a better quote based on needs. ImageNet Consulting only quoted a price per Tier and cost per mile, lodging, and other expenses</w:t>
      </w:r>
      <w:r w:rsidR="005F33F0">
        <w:rPr>
          <w:rFonts w:ascii="Times New Roman" w:hAnsi="Times New Roman" w:cs="Times New Roman"/>
        </w:rPr>
        <w:t>, and followed up with an assessment of $11,000</w:t>
      </w:r>
      <w:r w:rsidRPr="00732DD8">
        <w:rPr>
          <w:rFonts w:ascii="Times New Roman" w:hAnsi="Times New Roman" w:cs="Times New Roman"/>
        </w:rPr>
        <w:t xml:space="preserve">. The total amount for the contractor </w:t>
      </w:r>
      <w:r w:rsidR="0031587D" w:rsidRPr="00732DD8">
        <w:rPr>
          <w:rFonts w:ascii="Times New Roman" w:hAnsi="Times New Roman" w:cs="Times New Roman"/>
        </w:rPr>
        <w:t>is</w:t>
      </w:r>
      <w:r w:rsidRPr="00732DD8">
        <w:rPr>
          <w:rFonts w:ascii="Times New Roman" w:hAnsi="Times New Roman" w:cs="Times New Roman"/>
        </w:rPr>
        <w:t xml:space="preserve"> $60-63,000.</w:t>
      </w:r>
    </w:p>
    <w:p w:rsidR="009E03BC" w:rsidRPr="00732DD8" w:rsidRDefault="009E03BC" w:rsidP="009E03BC">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 xml:space="preserve">Based on the quoted price, and the willingness to work with the SWCCOG and communities to find the best solutions, staff </w:t>
      </w:r>
      <w:r w:rsidR="00287EC8" w:rsidRPr="00732DD8">
        <w:rPr>
          <w:rFonts w:ascii="Times New Roman" w:hAnsi="Times New Roman" w:cs="Times New Roman"/>
        </w:rPr>
        <w:t>recommended</w:t>
      </w:r>
      <w:r w:rsidR="0031587D" w:rsidRPr="00732DD8">
        <w:rPr>
          <w:rFonts w:ascii="Times New Roman" w:hAnsi="Times New Roman" w:cs="Times New Roman"/>
        </w:rPr>
        <w:t xml:space="preserve"> </w:t>
      </w:r>
      <w:r w:rsidRPr="00732DD8">
        <w:rPr>
          <w:rFonts w:ascii="Times New Roman" w:hAnsi="Times New Roman" w:cs="Times New Roman"/>
        </w:rPr>
        <w:t>Think Networks.</w:t>
      </w:r>
    </w:p>
    <w:p w:rsidR="0095145C" w:rsidRPr="00732DD8" w:rsidRDefault="00B21D9D" w:rsidP="00B21D9D">
      <w:pPr>
        <w:ind w:left="1080"/>
        <w:rPr>
          <w:rFonts w:ascii="Times New Roman" w:hAnsi="Times New Roman" w:cs="Times New Roman"/>
        </w:rPr>
      </w:pPr>
      <w:r w:rsidRPr="00732DD8">
        <w:rPr>
          <w:rFonts w:ascii="Times New Roman" w:hAnsi="Times New Roman" w:cs="Times New Roman"/>
          <w:b/>
        </w:rPr>
        <w:t>M</w:t>
      </w:r>
      <w:r w:rsidR="0095145C" w:rsidRPr="00732DD8">
        <w:rPr>
          <w:rFonts w:ascii="Times New Roman" w:hAnsi="Times New Roman" w:cs="Times New Roman"/>
          <w:b/>
        </w:rPr>
        <w:t xml:space="preserve">otion to </w:t>
      </w:r>
      <w:r w:rsidR="00813896" w:rsidRPr="00732DD8">
        <w:rPr>
          <w:rFonts w:ascii="Times New Roman" w:hAnsi="Times New Roman" w:cs="Times New Roman"/>
          <w:b/>
        </w:rPr>
        <w:t xml:space="preserve">accept Think Networks and </w:t>
      </w:r>
      <w:r w:rsidR="00CD0B2F" w:rsidRPr="00732DD8">
        <w:rPr>
          <w:rFonts w:ascii="Times New Roman" w:hAnsi="Times New Roman" w:cs="Times New Roman"/>
          <w:b/>
        </w:rPr>
        <w:t xml:space="preserve">give </w:t>
      </w:r>
      <w:r w:rsidR="00813896" w:rsidRPr="00732DD8">
        <w:rPr>
          <w:rFonts w:ascii="Times New Roman" w:hAnsi="Times New Roman" w:cs="Times New Roman"/>
          <w:b/>
        </w:rPr>
        <w:t xml:space="preserve">contract signing </w:t>
      </w:r>
      <w:r w:rsidRPr="00732DD8">
        <w:rPr>
          <w:rFonts w:ascii="Times New Roman" w:hAnsi="Times New Roman" w:cs="Times New Roman"/>
          <w:b/>
        </w:rPr>
        <w:t>authority</w:t>
      </w:r>
      <w:r w:rsidR="00813896" w:rsidRPr="00732DD8">
        <w:rPr>
          <w:rFonts w:ascii="Times New Roman" w:hAnsi="Times New Roman" w:cs="Times New Roman"/>
          <w:b/>
        </w:rPr>
        <w:t xml:space="preserve"> to Miriam not to exceed $63,000:</w:t>
      </w:r>
      <w:r w:rsidR="008D70EF" w:rsidRPr="00732DD8">
        <w:rPr>
          <w:rFonts w:ascii="Times New Roman" w:hAnsi="Times New Roman" w:cs="Times New Roman"/>
          <w:b/>
        </w:rPr>
        <w:t xml:space="preserve"> </w:t>
      </w:r>
      <w:r w:rsidR="0095145C" w:rsidRPr="00732DD8">
        <w:rPr>
          <w:rFonts w:ascii="Times New Roman" w:hAnsi="Times New Roman" w:cs="Times New Roman"/>
          <w:b/>
        </w:rPr>
        <w:t xml:space="preserve"> </w:t>
      </w:r>
      <w:r w:rsidR="00813896" w:rsidRPr="00732DD8">
        <w:rPr>
          <w:rFonts w:ascii="Times New Roman" w:hAnsi="Times New Roman" w:cs="Times New Roman"/>
          <w:b/>
        </w:rPr>
        <w:t>Chris LaMay</w:t>
      </w:r>
      <w:r w:rsidR="0095145C" w:rsidRPr="00732DD8">
        <w:rPr>
          <w:rFonts w:ascii="Times New Roman" w:hAnsi="Times New Roman" w:cs="Times New Roman"/>
          <w:b/>
        </w:rPr>
        <w:t xml:space="preserve">, Second:  </w:t>
      </w:r>
      <w:r w:rsidR="00813896" w:rsidRPr="00732DD8">
        <w:rPr>
          <w:rFonts w:ascii="Times New Roman" w:hAnsi="Times New Roman" w:cs="Times New Roman"/>
          <w:b/>
        </w:rPr>
        <w:t>Joe Kerby</w:t>
      </w:r>
      <w:r w:rsidR="0095145C" w:rsidRPr="00732DD8">
        <w:rPr>
          <w:rFonts w:ascii="Times New Roman" w:hAnsi="Times New Roman" w:cs="Times New Roman"/>
          <w:b/>
        </w:rPr>
        <w:t>. Passed by a unanimous voice vote.</w:t>
      </w:r>
    </w:p>
    <w:p w:rsidR="007E2220" w:rsidRPr="00732DD8" w:rsidRDefault="007E2220" w:rsidP="00EB739A">
      <w:pPr>
        <w:pStyle w:val="ListParagraph"/>
        <w:numPr>
          <w:ilvl w:val="0"/>
          <w:numId w:val="1"/>
        </w:numPr>
        <w:spacing w:after="0" w:line="240" w:lineRule="auto"/>
        <w:rPr>
          <w:rFonts w:ascii="Times New Roman" w:hAnsi="Times New Roman" w:cs="Times New Roman"/>
          <w:b/>
        </w:rPr>
      </w:pPr>
      <w:r w:rsidRPr="00732DD8">
        <w:rPr>
          <w:rFonts w:ascii="Times New Roman" w:hAnsi="Times New Roman" w:cs="Times New Roman"/>
          <w:b/>
        </w:rPr>
        <w:t>Reports:</w:t>
      </w:r>
    </w:p>
    <w:p w:rsidR="005B3786" w:rsidRPr="00732DD8" w:rsidRDefault="00491257" w:rsidP="00EB739A">
      <w:pPr>
        <w:spacing w:after="0" w:line="240" w:lineRule="auto"/>
        <w:ind w:left="1080"/>
        <w:rPr>
          <w:rFonts w:ascii="Times New Roman" w:hAnsi="Times New Roman" w:cs="Times New Roman"/>
          <w:u w:val="single"/>
        </w:rPr>
      </w:pPr>
      <w:r w:rsidRPr="00732DD8">
        <w:rPr>
          <w:rFonts w:ascii="Times New Roman" w:hAnsi="Times New Roman" w:cs="Times New Roman"/>
          <w:u w:val="single"/>
        </w:rPr>
        <w:t>Transportation Report</w:t>
      </w:r>
      <w:r w:rsidR="005B3786" w:rsidRPr="00732DD8">
        <w:rPr>
          <w:rFonts w:ascii="Times New Roman" w:hAnsi="Times New Roman" w:cs="Times New Roman"/>
          <w:u w:val="single"/>
        </w:rPr>
        <w:t>:</w:t>
      </w:r>
    </w:p>
    <w:p w:rsidR="0095538F" w:rsidRPr="00732DD8" w:rsidRDefault="00E077D4" w:rsidP="00EB739A">
      <w:pPr>
        <w:spacing w:after="0" w:line="240" w:lineRule="auto"/>
        <w:ind w:left="1080"/>
        <w:rPr>
          <w:rFonts w:ascii="Times New Roman" w:hAnsi="Times New Roman" w:cs="Times New Roman"/>
        </w:rPr>
      </w:pPr>
      <w:r w:rsidRPr="00732DD8">
        <w:rPr>
          <w:rFonts w:ascii="Times New Roman" w:hAnsi="Times New Roman" w:cs="Times New Roman"/>
        </w:rPr>
        <w:t xml:space="preserve">TPR - </w:t>
      </w:r>
      <w:r w:rsidR="003257B3" w:rsidRPr="00732DD8">
        <w:rPr>
          <w:rFonts w:ascii="Times New Roman" w:hAnsi="Times New Roman" w:cs="Times New Roman"/>
        </w:rPr>
        <w:t xml:space="preserve">The next TPR meeting is scheduled for April 3, 2015. The TPR did decide to support legislative change for tribal seats to be voting seats at the STAC. </w:t>
      </w:r>
    </w:p>
    <w:p w:rsidR="00E077D4" w:rsidRPr="00732DD8" w:rsidRDefault="00E077D4" w:rsidP="00E077D4">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The CDOT Executive Director Don Hunt retired and new Executive Director Shailen</w:t>
      </w:r>
    </w:p>
    <w:p w:rsidR="00E077D4" w:rsidRPr="00732DD8" w:rsidRDefault="00E077D4" w:rsidP="00E077D4">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 xml:space="preserve">Bhatt </w:t>
      </w:r>
      <w:r w:rsidR="00CD1B00">
        <w:rPr>
          <w:rFonts w:ascii="Times New Roman" w:hAnsi="Times New Roman" w:cs="Times New Roman"/>
        </w:rPr>
        <w:t>has replaced Don Hunt</w:t>
      </w:r>
      <w:r w:rsidRPr="00732DD8">
        <w:rPr>
          <w:rFonts w:ascii="Times New Roman" w:hAnsi="Times New Roman" w:cs="Times New Roman"/>
        </w:rPr>
        <w:t xml:space="preserve">. Director Bhatt comes with FHWA experience, which will </w:t>
      </w:r>
      <w:r w:rsidR="00CD1B00">
        <w:rPr>
          <w:rFonts w:ascii="Times New Roman" w:hAnsi="Times New Roman" w:cs="Times New Roman"/>
        </w:rPr>
        <w:t xml:space="preserve">hopefully </w:t>
      </w:r>
      <w:r w:rsidRPr="00732DD8">
        <w:rPr>
          <w:rFonts w:ascii="Times New Roman" w:hAnsi="Times New Roman" w:cs="Times New Roman"/>
        </w:rPr>
        <w:t xml:space="preserve">benefit our region </w:t>
      </w:r>
      <w:r w:rsidR="00CD1B00">
        <w:rPr>
          <w:rFonts w:ascii="Times New Roman" w:hAnsi="Times New Roman" w:cs="Times New Roman"/>
        </w:rPr>
        <w:t>as he has an</w:t>
      </w:r>
      <w:r w:rsidRPr="00732DD8">
        <w:rPr>
          <w:rFonts w:ascii="Times New Roman" w:hAnsi="Times New Roman" w:cs="Times New Roman"/>
        </w:rPr>
        <w:t xml:space="preserve"> understanding and being able to communicate the state perspective.</w:t>
      </w:r>
    </w:p>
    <w:p w:rsidR="008F4C7D" w:rsidRPr="00732DD8" w:rsidRDefault="00E077D4" w:rsidP="00EB739A">
      <w:pPr>
        <w:spacing w:after="0" w:line="240" w:lineRule="auto"/>
        <w:ind w:left="1080"/>
        <w:rPr>
          <w:rFonts w:ascii="Times New Roman" w:hAnsi="Times New Roman" w:cs="Times New Roman"/>
        </w:rPr>
      </w:pPr>
      <w:r w:rsidRPr="00732DD8">
        <w:rPr>
          <w:rFonts w:ascii="Times New Roman" w:hAnsi="Times New Roman" w:cs="Times New Roman"/>
        </w:rPr>
        <w:t>Transit – The next transit meeting is scheduled for April 9, 2015. The current goal is to have increased communication and participation from Human Service Providers. For the April transit meeting, the council is hoping some outreach and invites will get a group of Human Service Providers to the meeting.</w:t>
      </w:r>
    </w:p>
    <w:p w:rsidR="003F72DC" w:rsidRPr="00732DD8" w:rsidRDefault="003F72DC" w:rsidP="003F72DC">
      <w:pPr>
        <w:autoSpaceDE w:val="0"/>
        <w:autoSpaceDN w:val="0"/>
        <w:adjustRightInd w:val="0"/>
        <w:spacing w:after="0" w:line="240" w:lineRule="auto"/>
        <w:ind w:left="1080"/>
        <w:rPr>
          <w:rFonts w:ascii="Times New Roman" w:hAnsi="Times New Roman" w:cs="Times New Roman"/>
        </w:rPr>
      </w:pPr>
      <w:r w:rsidRPr="00732DD8">
        <w:rPr>
          <w:rFonts w:ascii="Times New Roman" w:hAnsi="Times New Roman" w:cs="Times New Roman"/>
        </w:rPr>
        <w:t>John Egan held the Archuleta County Transportation Summit meeting February 26</w:t>
      </w:r>
      <w:r w:rsidR="00A068DC">
        <w:rPr>
          <w:rFonts w:ascii="Times New Roman" w:hAnsi="Times New Roman" w:cs="Times New Roman"/>
        </w:rPr>
        <w:t>th</w:t>
      </w:r>
      <w:r w:rsidRPr="00732DD8">
        <w:rPr>
          <w:rFonts w:ascii="Times New Roman" w:hAnsi="Times New Roman" w:cs="Times New Roman"/>
        </w:rPr>
        <w:t xml:space="preserve"> that was productive in identifying next steps for </w:t>
      </w:r>
      <w:r w:rsidR="00A068DC">
        <w:rPr>
          <w:rFonts w:ascii="Times New Roman" w:hAnsi="Times New Roman" w:cs="Times New Roman"/>
        </w:rPr>
        <w:t>the</w:t>
      </w:r>
      <w:r w:rsidRPr="00732DD8">
        <w:rPr>
          <w:rFonts w:ascii="Times New Roman" w:hAnsi="Times New Roman" w:cs="Times New Roman"/>
        </w:rPr>
        <w:t xml:space="preserve"> Region to better transportation. </w:t>
      </w:r>
      <w:r w:rsidR="00F63DB0" w:rsidRPr="00732DD8">
        <w:rPr>
          <w:rFonts w:ascii="Times New Roman" w:hAnsi="Times New Roman" w:cs="Times New Roman"/>
        </w:rPr>
        <w:t xml:space="preserve">John reported that the meeting established some great communication between </w:t>
      </w:r>
      <w:r w:rsidR="001D3B2E" w:rsidRPr="00732DD8">
        <w:rPr>
          <w:rFonts w:ascii="Times New Roman" w:hAnsi="Times New Roman" w:cs="Times New Roman"/>
        </w:rPr>
        <w:t xml:space="preserve">Pagosa Medical and Mercy </w:t>
      </w:r>
      <w:r w:rsidR="00A068DC">
        <w:rPr>
          <w:rFonts w:ascii="Times New Roman" w:hAnsi="Times New Roman" w:cs="Times New Roman"/>
        </w:rPr>
        <w:t>Hospital</w:t>
      </w:r>
      <w:r w:rsidR="001D3B2E" w:rsidRPr="00732DD8">
        <w:rPr>
          <w:rFonts w:ascii="Times New Roman" w:hAnsi="Times New Roman" w:cs="Times New Roman"/>
        </w:rPr>
        <w:t xml:space="preserve">. A statistical picture is being built of who those are that really need transit service and how to put a plan together to serve those folks. The meeting gave good indication of what needs are and how they will be met. </w:t>
      </w:r>
    </w:p>
    <w:p w:rsidR="001D3B2E" w:rsidRPr="00732DD8" w:rsidRDefault="001D3B2E" w:rsidP="003F72DC">
      <w:pPr>
        <w:autoSpaceDE w:val="0"/>
        <w:autoSpaceDN w:val="0"/>
        <w:adjustRightInd w:val="0"/>
        <w:spacing w:after="0" w:line="240" w:lineRule="auto"/>
        <w:ind w:left="1080"/>
        <w:rPr>
          <w:rFonts w:ascii="Times New Roman" w:hAnsi="Times New Roman" w:cs="Times New Roman"/>
        </w:rPr>
      </w:pPr>
    </w:p>
    <w:p w:rsidR="00C55B6E" w:rsidRDefault="00491257" w:rsidP="00F36747">
      <w:pPr>
        <w:spacing w:after="0" w:line="240" w:lineRule="auto"/>
        <w:ind w:left="1080"/>
        <w:rPr>
          <w:rFonts w:ascii="Times New Roman" w:hAnsi="Times New Roman" w:cs="Times New Roman"/>
          <w:b/>
        </w:rPr>
      </w:pPr>
      <w:r w:rsidRPr="00732DD8">
        <w:rPr>
          <w:rFonts w:ascii="Times New Roman" w:hAnsi="Times New Roman" w:cs="Times New Roman"/>
          <w:b/>
        </w:rPr>
        <w:t xml:space="preserve">Business Meeting </w:t>
      </w:r>
      <w:r w:rsidR="006E26D9" w:rsidRPr="00732DD8">
        <w:rPr>
          <w:rFonts w:ascii="Times New Roman" w:hAnsi="Times New Roman" w:cs="Times New Roman"/>
          <w:b/>
        </w:rPr>
        <w:t>Adjourned at</w:t>
      </w:r>
      <w:r w:rsidR="0045618A" w:rsidRPr="00732DD8">
        <w:rPr>
          <w:rFonts w:ascii="Times New Roman" w:hAnsi="Times New Roman" w:cs="Times New Roman"/>
          <w:b/>
        </w:rPr>
        <w:t xml:space="preserve"> </w:t>
      </w:r>
      <w:r w:rsidR="00F938F7" w:rsidRPr="00732DD8">
        <w:rPr>
          <w:rFonts w:ascii="Times New Roman" w:hAnsi="Times New Roman" w:cs="Times New Roman"/>
          <w:b/>
        </w:rPr>
        <w:t>9:35am and the COG Retreat B</w:t>
      </w:r>
      <w:r w:rsidRPr="00732DD8">
        <w:rPr>
          <w:rFonts w:ascii="Times New Roman" w:hAnsi="Times New Roman" w:cs="Times New Roman"/>
          <w:b/>
        </w:rPr>
        <w:t>egan</w:t>
      </w:r>
    </w:p>
    <w:p w:rsidR="00711973" w:rsidRPr="00711973" w:rsidRDefault="00711973" w:rsidP="00711973">
      <w:pPr>
        <w:spacing w:after="0" w:line="240" w:lineRule="auto"/>
        <w:rPr>
          <w:rFonts w:ascii="Times New Roman" w:hAnsi="Times New Roman" w:cs="Times New Roman"/>
        </w:rPr>
      </w:pP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r>
      <w:r w:rsidRPr="00711973">
        <w:rPr>
          <w:rFonts w:ascii="Times New Roman" w:hAnsi="Times New Roman" w:cs="Times New Roman"/>
        </w:rPr>
        <w:softHyphen/>
        <w:t>_____________________________________________________________________________________</w:t>
      </w:r>
    </w:p>
    <w:p w:rsidR="00022BEB" w:rsidRPr="00732DD8" w:rsidRDefault="003D6298" w:rsidP="00EB739A">
      <w:pPr>
        <w:spacing w:after="0" w:line="240" w:lineRule="auto"/>
        <w:rPr>
          <w:rFonts w:ascii="Times New Roman" w:hAnsi="Times New Roman" w:cs="Times New Roman"/>
        </w:rPr>
      </w:pPr>
      <w:r w:rsidRPr="00732DD8">
        <w:rPr>
          <w:rFonts w:ascii="Times New Roman" w:hAnsi="Times New Roman" w:cs="Times New Roman"/>
        </w:rPr>
        <w:br/>
      </w:r>
      <w:r w:rsidR="00063EA3" w:rsidRPr="00732DD8">
        <w:rPr>
          <w:rFonts w:ascii="Times New Roman" w:hAnsi="Times New Roman" w:cs="Times New Roman"/>
        </w:rPr>
        <w:t xml:space="preserve">With the IT folks present for the morning portion of this meeting, it was decided to move the </w:t>
      </w:r>
      <w:r w:rsidR="008D6763" w:rsidRPr="00732DD8">
        <w:rPr>
          <w:rFonts w:ascii="Times New Roman" w:hAnsi="Times New Roman" w:cs="Times New Roman"/>
        </w:rPr>
        <w:t>Telecommunication</w:t>
      </w:r>
      <w:r w:rsidR="00A27DA4" w:rsidRPr="00732DD8">
        <w:rPr>
          <w:rFonts w:ascii="Times New Roman" w:hAnsi="Times New Roman" w:cs="Times New Roman"/>
        </w:rPr>
        <w:t>s</w:t>
      </w:r>
      <w:r w:rsidR="00063EA3" w:rsidRPr="00732DD8">
        <w:rPr>
          <w:rFonts w:ascii="Times New Roman" w:hAnsi="Times New Roman" w:cs="Times New Roman"/>
        </w:rPr>
        <w:t xml:space="preserve"> </w:t>
      </w:r>
      <w:r w:rsidR="008D6763" w:rsidRPr="00732DD8">
        <w:rPr>
          <w:rFonts w:ascii="Times New Roman" w:hAnsi="Times New Roman" w:cs="Times New Roman"/>
        </w:rPr>
        <w:t xml:space="preserve">section of the </w:t>
      </w:r>
      <w:r w:rsidR="00063EA3" w:rsidRPr="00732DD8">
        <w:rPr>
          <w:rFonts w:ascii="Times New Roman" w:hAnsi="Times New Roman" w:cs="Times New Roman"/>
        </w:rPr>
        <w:t xml:space="preserve">agenda from the bottom of the agenda </w:t>
      </w:r>
      <w:r w:rsidR="008D6763" w:rsidRPr="00732DD8">
        <w:rPr>
          <w:rFonts w:ascii="Times New Roman" w:hAnsi="Times New Roman" w:cs="Times New Roman"/>
        </w:rPr>
        <w:t xml:space="preserve">to take place </w:t>
      </w:r>
      <w:r w:rsidR="00F47181" w:rsidRPr="00732DD8">
        <w:rPr>
          <w:rFonts w:ascii="Times New Roman" w:hAnsi="Times New Roman" w:cs="Times New Roman"/>
        </w:rPr>
        <w:t>immediately preceding</w:t>
      </w:r>
      <w:r w:rsidR="008D6763" w:rsidRPr="00732DD8">
        <w:rPr>
          <w:rFonts w:ascii="Times New Roman" w:hAnsi="Times New Roman" w:cs="Times New Roman"/>
        </w:rPr>
        <w:t xml:space="preserve"> the business meeting</w:t>
      </w:r>
      <w:r w:rsidR="00063EA3" w:rsidRPr="00732DD8">
        <w:rPr>
          <w:rFonts w:ascii="Times New Roman" w:hAnsi="Times New Roman" w:cs="Times New Roman"/>
        </w:rPr>
        <w:t>.</w:t>
      </w:r>
    </w:p>
    <w:p w:rsidR="00732DD8" w:rsidRPr="00732DD8" w:rsidRDefault="00732DD8" w:rsidP="00EB739A">
      <w:pPr>
        <w:spacing w:after="0" w:line="240" w:lineRule="auto"/>
        <w:rPr>
          <w:rFonts w:ascii="Times New Roman" w:hAnsi="Times New Roman" w:cs="Times New Roman"/>
        </w:rPr>
      </w:pPr>
    </w:p>
    <w:p w:rsidR="00732DD8" w:rsidRPr="00732DD8" w:rsidRDefault="00732DD8" w:rsidP="00EB739A">
      <w:pPr>
        <w:spacing w:after="0" w:line="240" w:lineRule="auto"/>
        <w:rPr>
          <w:rFonts w:ascii="Times New Roman" w:hAnsi="Times New Roman" w:cs="Times New Roman"/>
          <w:u w:val="single"/>
        </w:rPr>
      </w:pPr>
      <w:r w:rsidRPr="00732DD8">
        <w:rPr>
          <w:rFonts w:ascii="Times New Roman" w:hAnsi="Times New Roman" w:cs="Times New Roman"/>
          <w:u w:val="single"/>
        </w:rPr>
        <w:t>Telecommunications</w:t>
      </w:r>
    </w:p>
    <w:p w:rsidR="00022BEB" w:rsidRPr="00732DD8" w:rsidRDefault="00022BEB" w:rsidP="00EB739A">
      <w:pPr>
        <w:spacing w:after="0" w:line="240" w:lineRule="auto"/>
        <w:rPr>
          <w:rFonts w:ascii="Times New Roman" w:hAnsi="Times New Roman" w:cs="Times New Roman"/>
        </w:rPr>
      </w:pPr>
      <w:r w:rsidRPr="00732DD8">
        <w:rPr>
          <w:rFonts w:ascii="Times New Roman" w:hAnsi="Times New Roman" w:cs="Times New Roman"/>
        </w:rPr>
        <w:t xml:space="preserve">The issue with the SCAN network is that there </w:t>
      </w:r>
      <w:r w:rsidR="00732DD8" w:rsidRPr="00732DD8">
        <w:rPr>
          <w:rFonts w:ascii="Times New Roman" w:hAnsi="Times New Roman" w:cs="Times New Roman"/>
        </w:rPr>
        <w:t>is no operations plan</w:t>
      </w:r>
      <w:r w:rsidRPr="00732DD8">
        <w:rPr>
          <w:rFonts w:ascii="Times New Roman" w:hAnsi="Times New Roman" w:cs="Times New Roman"/>
        </w:rPr>
        <w:t xml:space="preserve"> in place. This is essential to utilize this asset, pay for this asset, and ensure the COG members have some back-up funds if necessary for the future. Miriam presented a slide show involving the following:</w:t>
      </w:r>
    </w:p>
    <w:p w:rsidR="00022BEB" w:rsidRPr="00732DD8" w:rsidRDefault="00022BEB" w:rsidP="00EB739A">
      <w:pPr>
        <w:spacing w:after="0" w:line="240" w:lineRule="auto"/>
        <w:rPr>
          <w:rFonts w:ascii="Times New Roman" w:hAnsi="Times New Roman" w:cs="Times New Roman"/>
          <w:b/>
        </w:rPr>
      </w:pPr>
      <w:r w:rsidRPr="00732DD8">
        <w:rPr>
          <w:rFonts w:ascii="Times New Roman" w:hAnsi="Times New Roman" w:cs="Times New Roman"/>
          <w:b/>
        </w:rPr>
        <w:t>Time Line</w:t>
      </w:r>
    </w:p>
    <w:p w:rsidR="00934FAB" w:rsidRPr="00732DD8" w:rsidRDefault="00686596" w:rsidP="00022BEB">
      <w:pPr>
        <w:numPr>
          <w:ilvl w:val="0"/>
          <w:numId w:val="14"/>
        </w:numPr>
        <w:spacing w:after="0" w:line="240" w:lineRule="auto"/>
        <w:rPr>
          <w:rFonts w:ascii="Times New Roman" w:hAnsi="Times New Roman" w:cs="Times New Roman"/>
        </w:rPr>
      </w:pPr>
      <w:r w:rsidRPr="00732DD8">
        <w:rPr>
          <w:rFonts w:ascii="Times New Roman" w:hAnsi="Times New Roman" w:cs="Times New Roman"/>
        </w:rPr>
        <w:t>SWCCOG Formed by IGA – 12/2009</w:t>
      </w:r>
    </w:p>
    <w:p w:rsidR="00934FAB" w:rsidRPr="00732DD8" w:rsidRDefault="00686596" w:rsidP="00022BEB">
      <w:pPr>
        <w:numPr>
          <w:ilvl w:val="0"/>
          <w:numId w:val="14"/>
        </w:numPr>
        <w:spacing w:after="0" w:line="240" w:lineRule="auto"/>
        <w:rPr>
          <w:rFonts w:ascii="Times New Roman" w:hAnsi="Times New Roman" w:cs="Times New Roman"/>
        </w:rPr>
      </w:pPr>
      <w:r w:rsidRPr="00732DD8">
        <w:rPr>
          <w:rFonts w:ascii="Times New Roman" w:hAnsi="Times New Roman" w:cs="Times New Roman"/>
        </w:rPr>
        <w:t>DOLA Grant – 1/2010</w:t>
      </w:r>
    </w:p>
    <w:p w:rsidR="00934FAB" w:rsidRPr="00732DD8" w:rsidRDefault="00686596" w:rsidP="00022BEB">
      <w:pPr>
        <w:numPr>
          <w:ilvl w:val="0"/>
          <w:numId w:val="14"/>
        </w:numPr>
        <w:spacing w:after="0" w:line="240" w:lineRule="auto"/>
        <w:rPr>
          <w:rFonts w:ascii="Times New Roman" w:hAnsi="Times New Roman" w:cs="Times New Roman"/>
        </w:rPr>
      </w:pPr>
      <w:r w:rsidRPr="00732DD8">
        <w:rPr>
          <w:rFonts w:ascii="Times New Roman" w:hAnsi="Times New Roman" w:cs="Times New Roman"/>
        </w:rPr>
        <w:t>Mid-State Consultants Contracted – 2010</w:t>
      </w:r>
    </w:p>
    <w:p w:rsidR="00934FAB" w:rsidRPr="00732DD8" w:rsidRDefault="00686596" w:rsidP="00022BEB">
      <w:pPr>
        <w:numPr>
          <w:ilvl w:val="0"/>
          <w:numId w:val="14"/>
        </w:numPr>
        <w:spacing w:after="0" w:line="240" w:lineRule="auto"/>
        <w:rPr>
          <w:rFonts w:ascii="Times New Roman" w:hAnsi="Times New Roman" w:cs="Times New Roman"/>
        </w:rPr>
      </w:pPr>
      <w:r w:rsidRPr="00732DD8">
        <w:rPr>
          <w:rFonts w:ascii="Times New Roman" w:hAnsi="Times New Roman" w:cs="Times New Roman"/>
        </w:rPr>
        <w:t xml:space="preserve">Arona Enterprises Contracted – 1/2012 </w:t>
      </w:r>
    </w:p>
    <w:p w:rsidR="00934FAB" w:rsidRPr="00732DD8" w:rsidRDefault="00686596" w:rsidP="00022BEB">
      <w:pPr>
        <w:numPr>
          <w:ilvl w:val="0"/>
          <w:numId w:val="14"/>
        </w:numPr>
        <w:spacing w:after="0" w:line="240" w:lineRule="auto"/>
        <w:rPr>
          <w:rFonts w:ascii="Times New Roman" w:hAnsi="Times New Roman" w:cs="Times New Roman"/>
        </w:rPr>
      </w:pPr>
      <w:r w:rsidRPr="00732DD8">
        <w:rPr>
          <w:rFonts w:ascii="Times New Roman" w:hAnsi="Times New Roman" w:cs="Times New Roman"/>
        </w:rPr>
        <w:lastRenderedPageBreak/>
        <w:t>Contract Extension – 1/2014</w:t>
      </w:r>
    </w:p>
    <w:p w:rsidR="00934FAB" w:rsidRPr="00732DD8" w:rsidRDefault="00686596" w:rsidP="00022BEB">
      <w:pPr>
        <w:numPr>
          <w:ilvl w:val="0"/>
          <w:numId w:val="14"/>
        </w:numPr>
        <w:spacing w:after="0" w:line="240" w:lineRule="auto"/>
        <w:rPr>
          <w:rFonts w:ascii="Times New Roman" w:hAnsi="Times New Roman" w:cs="Times New Roman"/>
        </w:rPr>
      </w:pPr>
      <w:r w:rsidRPr="00732DD8">
        <w:rPr>
          <w:rFonts w:ascii="Times New Roman" w:hAnsi="Times New Roman" w:cs="Times New Roman"/>
        </w:rPr>
        <w:t>Grant Completed – 3/2014</w:t>
      </w:r>
    </w:p>
    <w:p w:rsidR="00022BEB" w:rsidRPr="00732DD8" w:rsidRDefault="00022BEB" w:rsidP="00EB739A">
      <w:pPr>
        <w:spacing w:after="0" w:line="240" w:lineRule="auto"/>
        <w:rPr>
          <w:rFonts w:ascii="Times New Roman" w:hAnsi="Times New Roman" w:cs="Times New Roman"/>
          <w:b/>
        </w:rPr>
      </w:pPr>
      <w:r w:rsidRPr="00732DD8">
        <w:rPr>
          <w:rFonts w:ascii="Times New Roman" w:hAnsi="Times New Roman" w:cs="Times New Roman"/>
          <w:b/>
        </w:rPr>
        <w:t>Technical Terms</w:t>
      </w:r>
    </w:p>
    <w:p w:rsidR="00934FAB" w:rsidRPr="00732DD8" w:rsidRDefault="00686596" w:rsidP="00022BEB">
      <w:pPr>
        <w:numPr>
          <w:ilvl w:val="0"/>
          <w:numId w:val="15"/>
        </w:numPr>
        <w:spacing w:after="0" w:line="240" w:lineRule="auto"/>
        <w:rPr>
          <w:rFonts w:ascii="Times New Roman" w:hAnsi="Times New Roman" w:cs="Times New Roman"/>
        </w:rPr>
      </w:pPr>
      <w:r w:rsidRPr="00732DD8">
        <w:rPr>
          <w:rFonts w:ascii="Times New Roman" w:hAnsi="Times New Roman" w:cs="Times New Roman"/>
        </w:rPr>
        <w:t>Redundant – Another physical connection (to the internet)</w:t>
      </w:r>
    </w:p>
    <w:p w:rsidR="00934FAB" w:rsidRPr="00732DD8" w:rsidRDefault="00686596" w:rsidP="00022BEB">
      <w:pPr>
        <w:numPr>
          <w:ilvl w:val="0"/>
          <w:numId w:val="15"/>
        </w:numPr>
        <w:spacing w:after="0" w:line="240" w:lineRule="auto"/>
        <w:rPr>
          <w:rFonts w:ascii="Times New Roman" w:hAnsi="Times New Roman" w:cs="Times New Roman"/>
        </w:rPr>
      </w:pPr>
      <w:r w:rsidRPr="00732DD8">
        <w:rPr>
          <w:rFonts w:ascii="Times New Roman" w:hAnsi="Times New Roman" w:cs="Times New Roman"/>
        </w:rPr>
        <w:t>Secondary Connection – another connection (to the internet)</w:t>
      </w:r>
    </w:p>
    <w:p w:rsidR="00934FAB" w:rsidRPr="00732DD8" w:rsidRDefault="00686596" w:rsidP="00022BEB">
      <w:pPr>
        <w:numPr>
          <w:ilvl w:val="0"/>
          <w:numId w:val="15"/>
        </w:numPr>
        <w:spacing w:after="0" w:line="240" w:lineRule="auto"/>
        <w:rPr>
          <w:rFonts w:ascii="Times New Roman" w:hAnsi="Times New Roman" w:cs="Times New Roman"/>
        </w:rPr>
      </w:pPr>
      <w:r w:rsidRPr="00732DD8">
        <w:rPr>
          <w:rFonts w:ascii="Times New Roman" w:hAnsi="Times New Roman" w:cs="Times New Roman"/>
        </w:rPr>
        <w:t>Dark Fiber – Fiber that has not been ‘lit’ and has no data moving through it</w:t>
      </w:r>
    </w:p>
    <w:p w:rsidR="00934FAB" w:rsidRPr="00732DD8" w:rsidRDefault="00686596" w:rsidP="00022BEB">
      <w:pPr>
        <w:numPr>
          <w:ilvl w:val="0"/>
          <w:numId w:val="15"/>
        </w:numPr>
        <w:spacing w:after="0" w:line="240" w:lineRule="auto"/>
        <w:rPr>
          <w:rFonts w:ascii="Times New Roman" w:hAnsi="Times New Roman" w:cs="Times New Roman"/>
        </w:rPr>
      </w:pPr>
      <w:r w:rsidRPr="00732DD8">
        <w:rPr>
          <w:rFonts w:ascii="Times New Roman" w:hAnsi="Times New Roman" w:cs="Times New Roman"/>
        </w:rPr>
        <w:t>Lit Fiber – Fiber that is used to transmit data</w:t>
      </w:r>
    </w:p>
    <w:p w:rsidR="00934FAB" w:rsidRPr="00732DD8" w:rsidRDefault="00686596" w:rsidP="00022BEB">
      <w:pPr>
        <w:numPr>
          <w:ilvl w:val="0"/>
          <w:numId w:val="15"/>
        </w:numPr>
        <w:spacing w:after="0" w:line="240" w:lineRule="auto"/>
        <w:rPr>
          <w:rFonts w:ascii="Times New Roman" w:hAnsi="Times New Roman" w:cs="Times New Roman"/>
        </w:rPr>
      </w:pPr>
      <w:r w:rsidRPr="00732DD8">
        <w:rPr>
          <w:rFonts w:ascii="Times New Roman" w:hAnsi="Times New Roman" w:cs="Times New Roman"/>
        </w:rPr>
        <w:t>Regional Transport – Moving data across the region, can be separated from internet connectivity</w:t>
      </w:r>
    </w:p>
    <w:p w:rsidR="00022BEB" w:rsidRPr="00732DD8" w:rsidRDefault="00022BEB" w:rsidP="00EB739A">
      <w:pPr>
        <w:spacing w:after="0" w:line="240" w:lineRule="auto"/>
        <w:rPr>
          <w:rFonts w:ascii="Times New Roman" w:hAnsi="Times New Roman" w:cs="Times New Roman"/>
          <w:b/>
        </w:rPr>
      </w:pPr>
      <w:r w:rsidRPr="00732DD8">
        <w:rPr>
          <w:rFonts w:ascii="Times New Roman" w:hAnsi="Times New Roman" w:cs="Times New Roman"/>
          <w:b/>
        </w:rPr>
        <w:t>Current Status of SCAN</w:t>
      </w:r>
    </w:p>
    <w:p w:rsidR="00934FAB" w:rsidRPr="00732DD8" w:rsidRDefault="00686596" w:rsidP="00022BEB">
      <w:pPr>
        <w:numPr>
          <w:ilvl w:val="0"/>
          <w:numId w:val="16"/>
        </w:numPr>
        <w:spacing w:after="0" w:line="240" w:lineRule="auto"/>
        <w:rPr>
          <w:rFonts w:ascii="Times New Roman" w:hAnsi="Times New Roman" w:cs="Times New Roman"/>
        </w:rPr>
      </w:pPr>
      <w:r w:rsidRPr="00732DD8">
        <w:rPr>
          <w:rFonts w:ascii="Times New Roman" w:hAnsi="Times New Roman" w:cs="Times New Roman"/>
        </w:rPr>
        <w:t>Bayfield, Mancos, Dolores purchasing services</w:t>
      </w:r>
    </w:p>
    <w:p w:rsidR="00934FAB" w:rsidRPr="00732DD8" w:rsidRDefault="00686596" w:rsidP="00022BEB">
      <w:pPr>
        <w:numPr>
          <w:ilvl w:val="0"/>
          <w:numId w:val="16"/>
        </w:numPr>
        <w:spacing w:after="0" w:line="240" w:lineRule="auto"/>
        <w:rPr>
          <w:rFonts w:ascii="Times New Roman" w:hAnsi="Times New Roman" w:cs="Times New Roman"/>
        </w:rPr>
      </w:pPr>
      <w:r w:rsidRPr="00732DD8">
        <w:rPr>
          <w:rFonts w:ascii="Times New Roman" w:hAnsi="Times New Roman" w:cs="Times New Roman"/>
        </w:rPr>
        <w:t>Transport between Cortez and Durango hub at minimum of 10Mbps</w:t>
      </w:r>
    </w:p>
    <w:p w:rsidR="00934FAB" w:rsidRPr="00732DD8" w:rsidRDefault="00A068DC" w:rsidP="00732DD8">
      <w:pPr>
        <w:numPr>
          <w:ilvl w:val="1"/>
          <w:numId w:val="16"/>
        </w:numPr>
        <w:spacing w:after="0" w:line="240" w:lineRule="auto"/>
        <w:rPr>
          <w:rFonts w:ascii="Times New Roman" w:hAnsi="Times New Roman" w:cs="Times New Roman"/>
        </w:rPr>
      </w:pPr>
      <w:r>
        <w:rPr>
          <w:rFonts w:ascii="Times New Roman" w:hAnsi="Times New Roman" w:cs="Times New Roman"/>
        </w:rPr>
        <w:t xml:space="preserve">Changeable as necessary </w:t>
      </w:r>
    </w:p>
    <w:p w:rsidR="00934FAB" w:rsidRPr="00732DD8" w:rsidRDefault="00686596" w:rsidP="00022BEB">
      <w:pPr>
        <w:numPr>
          <w:ilvl w:val="0"/>
          <w:numId w:val="16"/>
        </w:numPr>
        <w:spacing w:after="0" w:line="240" w:lineRule="auto"/>
        <w:rPr>
          <w:rFonts w:ascii="Times New Roman" w:hAnsi="Times New Roman" w:cs="Times New Roman"/>
        </w:rPr>
      </w:pPr>
      <w:r w:rsidRPr="00732DD8">
        <w:rPr>
          <w:rFonts w:ascii="Times New Roman" w:hAnsi="Times New Roman" w:cs="Times New Roman"/>
        </w:rPr>
        <w:t xml:space="preserve">Some static IP addresses are being used </w:t>
      </w:r>
    </w:p>
    <w:p w:rsidR="00022BEB" w:rsidRPr="00732DD8" w:rsidRDefault="00022BEB" w:rsidP="00EB739A">
      <w:pPr>
        <w:spacing w:after="0" w:line="240" w:lineRule="auto"/>
        <w:rPr>
          <w:rFonts w:ascii="Times New Roman" w:hAnsi="Times New Roman" w:cs="Times New Roman"/>
          <w:b/>
        </w:rPr>
      </w:pPr>
      <w:r w:rsidRPr="00732DD8">
        <w:rPr>
          <w:rFonts w:ascii="Times New Roman" w:hAnsi="Times New Roman" w:cs="Times New Roman"/>
          <w:b/>
        </w:rPr>
        <w:t>The following questions were posed</w:t>
      </w:r>
    </w:p>
    <w:p w:rsidR="00934FAB" w:rsidRPr="00732DD8" w:rsidRDefault="00686596" w:rsidP="00022BEB">
      <w:pPr>
        <w:numPr>
          <w:ilvl w:val="0"/>
          <w:numId w:val="17"/>
        </w:numPr>
        <w:spacing w:after="0" w:line="240" w:lineRule="auto"/>
        <w:rPr>
          <w:rFonts w:ascii="Times New Roman" w:hAnsi="Times New Roman" w:cs="Times New Roman"/>
        </w:rPr>
      </w:pPr>
      <w:r w:rsidRPr="00732DD8">
        <w:rPr>
          <w:rFonts w:ascii="Times New Roman" w:hAnsi="Times New Roman" w:cs="Times New Roman"/>
        </w:rPr>
        <w:t>What is the vision of the SCAN?</w:t>
      </w:r>
    </w:p>
    <w:p w:rsidR="00934FAB" w:rsidRPr="00732DD8" w:rsidRDefault="00686596" w:rsidP="00022BEB">
      <w:pPr>
        <w:numPr>
          <w:ilvl w:val="0"/>
          <w:numId w:val="17"/>
        </w:numPr>
        <w:spacing w:after="0" w:line="240" w:lineRule="auto"/>
        <w:rPr>
          <w:rFonts w:ascii="Times New Roman" w:hAnsi="Times New Roman" w:cs="Times New Roman"/>
        </w:rPr>
      </w:pPr>
      <w:r w:rsidRPr="00732DD8">
        <w:rPr>
          <w:rFonts w:ascii="Times New Roman" w:hAnsi="Times New Roman" w:cs="Times New Roman"/>
        </w:rPr>
        <w:t>What do we want it to be?</w:t>
      </w:r>
    </w:p>
    <w:p w:rsidR="00732DD8" w:rsidRDefault="00686596" w:rsidP="00EB739A">
      <w:pPr>
        <w:numPr>
          <w:ilvl w:val="0"/>
          <w:numId w:val="17"/>
        </w:numPr>
        <w:spacing w:after="0" w:line="240" w:lineRule="auto"/>
        <w:rPr>
          <w:rFonts w:ascii="Times New Roman" w:hAnsi="Times New Roman" w:cs="Times New Roman"/>
        </w:rPr>
      </w:pPr>
      <w:r w:rsidRPr="00732DD8">
        <w:rPr>
          <w:rFonts w:ascii="Times New Roman" w:hAnsi="Times New Roman" w:cs="Times New Roman"/>
        </w:rPr>
        <w:t>How do we want to use it?</w:t>
      </w:r>
    </w:p>
    <w:p w:rsidR="00BD47FC" w:rsidRDefault="00BD47FC" w:rsidP="00FE3A32">
      <w:pPr>
        <w:spacing w:after="0" w:line="240" w:lineRule="auto"/>
        <w:rPr>
          <w:rFonts w:ascii="Times New Roman" w:hAnsi="Times New Roman" w:cs="Times New Roman"/>
        </w:rPr>
      </w:pPr>
    </w:p>
    <w:p w:rsidR="0025632B" w:rsidRDefault="00FA054D" w:rsidP="0025632B">
      <w:pPr>
        <w:spacing w:after="0" w:line="240" w:lineRule="auto"/>
        <w:rPr>
          <w:rFonts w:ascii="Times New Roman" w:hAnsi="Times New Roman" w:cs="Times New Roman"/>
        </w:rPr>
      </w:pPr>
      <w:r>
        <w:rPr>
          <w:rFonts w:ascii="Times New Roman" w:hAnsi="Times New Roman" w:cs="Times New Roman"/>
        </w:rPr>
        <w:t xml:space="preserve">It was </w:t>
      </w:r>
      <w:r w:rsidR="00592745">
        <w:rPr>
          <w:rFonts w:ascii="Times New Roman" w:hAnsi="Times New Roman" w:cs="Times New Roman"/>
        </w:rPr>
        <w:t>discussed</w:t>
      </w:r>
      <w:r>
        <w:rPr>
          <w:rFonts w:ascii="Times New Roman" w:hAnsi="Times New Roman" w:cs="Times New Roman"/>
        </w:rPr>
        <w:t xml:space="preserve"> that more planning needs to be complete to gather information about current connect</w:t>
      </w:r>
      <w:r w:rsidR="00E50BC0">
        <w:rPr>
          <w:rFonts w:ascii="Times New Roman" w:hAnsi="Times New Roman" w:cs="Times New Roman"/>
        </w:rPr>
        <w:t>ion</w:t>
      </w:r>
      <w:r>
        <w:rPr>
          <w:rFonts w:ascii="Times New Roman" w:hAnsi="Times New Roman" w:cs="Times New Roman"/>
        </w:rPr>
        <w:t>s, how we can better utilize those connections, and what connections we are lacking.</w:t>
      </w:r>
      <w:r w:rsidR="00E50BC0">
        <w:rPr>
          <w:rFonts w:ascii="Times New Roman" w:hAnsi="Times New Roman" w:cs="Times New Roman"/>
        </w:rPr>
        <w:t xml:space="preserve"> The COG </w:t>
      </w:r>
      <w:r w:rsidR="007E6181">
        <w:rPr>
          <w:rFonts w:ascii="Times New Roman" w:hAnsi="Times New Roman" w:cs="Times New Roman"/>
        </w:rPr>
        <w:t xml:space="preserve">is looking at applying for a broadband planning grant, which would help determine this information and give an opinion of what the next steps are. </w:t>
      </w:r>
      <w:r w:rsidR="00D425BA">
        <w:rPr>
          <w:rFonts w:ascii="Times New Roman" w:hAnsi="Times New Roman" w:cs="Times New Roman"/>
        </w:rPr>
        <w:t xml:space="preserve">This grant will also help us to develop an operations plan that will give us guidance on how to </w:t>
      </w:r>
      <w:r w:rsidR="00592745">
        <w:rPr>
          <w:rFonts w:ascii="Times New Roman" w:hAnsi="Times New Roman" w:cs="Times New Roman"/>
        </w:rPr>
        <w:t xml:space="preserve">better </w:t>
      </w:r>
      <w:r w:rsidR="00D425BA">
        <w:rPr>
          <w:rFonts w:ascii="Times New Roman" w:hAnsi="Times New Roman" w:cs="Times New Roman"/>
        </w:rPr>
        <w:t xml:space="preserve">utilize the SCAN network. </w:t>
      </w:r>
      <w:r w:rsidR="00592745">
        <w:rPr>
          <w:rFonts w:ascii="Times New Roman" w:hAnsi="Times New Roman" w:cs="Times New Roman"/>
        </w:rPr>
        <w:t xml:space="preserve">Shared services would also be explored. </w:t>
      </w:r>
      <w:r w:rsidR="00C24681">
        <w:rPr>
          <w:rFonts w:ascii="Times New Roman" w:hAnsi="Times New Roman" w:cs="Times New Roman"/>
        </w:rPr>
        <w:t>Following planning grant completion would be a construction grant if warranted.</w:t>
      </w:r>
      <w:r w:rsidR="00470F0A">
        <w:rPr>
          <w:rFonts w:ascii="Times New Roman" w:hAnsi="Times New Roman" w:cs="Times New Roman"/>
        </w:rPr>
        <w:t xml:space="preserve"> Ken Charles did inform that a planning grant is 75/25 match and a construction grant would be 50/50 match. </w:t>
      </w:r>
      <w:r w:rsidR="0025632B">
        <w:rPr>
          <w:rFonts w:ascii="Times New Roman" w:hAnsi="Times New Roman" w:cs="Times New Roman"/>
        </w:rPr>
        <w:t xml:space="preserve">An executive summary was requested determining benefits to the COG and draw backs to a planning grant. </w:t>
      </w:r>
    </w:p>
    <w:p w:rsidR="0025632B" w:rsidRDefault="0025632B" w:rsidP="00FE3A32">
      <w:pPr>
        <w:spacing w:after="0" w:line="240" w:lineRule="auto"/>
        <w:rPr>
          <w:rFonts w:ascii="Times New Roman" w:hAnsi="Times New Roman" w:cs="Times New Roman"/>
        </w:rPr>
      </w:pPr>
    </w:p>
    <w:p w:rsidR="007E6181" w:rsidRDefault="00D15892" w:rsidP="00FE3A32">
      <w:pPr>
        <w:spacing w:after="0" w:line="240" w:lineRule="auto"/>
        <w:rPr>
          <w:rFonts w:ascii="Times New Roman" w:hAnsi="Times New Roman" w:cs="Times New Roman"/>
        </w:rPr>
      </w:pPr>
      <w:r>
        <w:rPr>
          <w:rFonts w:ascii="Times New Roman" w:hAnsi="Times New Roman" w:cs="Times New Roman"/>
        </w:rPr>
        <w:t>Other i</w:t>
      </w:r>
      <w:r w:rsidR="0025632B">
        <w:rPr>
          <w:rFonts w:ascii="Times New Roman" w:hAnsi="Times New Roman" w:cs="Times New Roman"/>
        </w:rPr>
        <w:t>ssues discussed include</w:t>
      </w:r>
      <w:r w:rsidR="007E6181">
        <w:rPr>
          <w:rFonts w:ascii="Times New Roman" w:hAnsi="Times New Roman" w:cs="Times New Roman"/>
        </w:rPr>
        <w:t>:</w:t>
      </w:r>
    </w:p>
    <w:p w:rsidR="00732DD8" w:rsidRPr="00732DD8" w:rsidRDefault="00732DD8" w:rsidP="00FE3A32">
      <w:pPr>
        <w:spacing w:after="0" w:line="240" w:lineRule="auto"/>
        <w:rPr>
          <w:rFonts w:ascii="Times New Roman" w:hAnsi="Times New Roman" w:cs="Times New Roman"/>
        </w:rPr>
      </w:pPr>
      <w:r w:rsidRPr="00732DD8">
        <w:rPr>
          <w:rFonts w:ascii="Times New Roman" w:hAnsi="Times New Roman" w:cs="Times New Roman"/>
        </w:rPr>
        <w:t>1) In previous years, the billing for FastTrack and the SCAN network has largely been paid for through COG funding versus</w:t>
      </w:r>
      <w:r w:rsidR="00A068DC">
        <w:rPr>
          <w:rFonts w:ascii="Times New Roman" w:hAnsi="Times New Roman" w:cs="Times New Roman"/>
        </w:rPr>
        <w:t xml:space="preserve"> being paid for by the</w:t>
      </w:r>
      <w:r w:rsidRPr="00732DD8">
        <w:rPr>
          <w:rFonts w:ascii="Times New Roman" w:hAnsi="Times New Roman" w:cs="Times New Roman"/>
        </w:rPr>
        <w:t xml:space="preserve"> communities</w:t>
      </w:r>
      <w:r w:rsidR="00A068DC">
        <w:rPr>
          <w:rFonts w:ascii="Times New Roman" w:hAnsi="Times New Roman" w:cs="Times New Roman"/>
        </w:rPr>
        <w:t xml:space="preserve"> utilizing the services</w:t>
      </w:r>
      <w:r w:rsidRPr="00732DD8">
        <w:rPr>
          <w:rFonts w:ascii="Times New Roman" w:hAnsi="Times New Roman" w:cs="Times New Roman"/>
        </w:rPr>
        <w:t xml:space="preserve">. This </w:t>
      </w:r>
      <w:r w:rsidR="00A068DC">
        <w:rPr>
          <w:rFonts w:ascii="Times New Roman" w:hAnsi="Times New Roman" w:cs="Times New Roman"/>
        </w:rPr>
        <w:t>cannot continue to be a</w:t>
      </w:r>
      <w:r w:rsidR="00A201B4">
        <w:rPr>
          <w:rFonts w:ascii="Times New Roman" w:hAnsi="Times New Roman" w:cs="Times New Roman"/>
        </w:rPr>
        <w:t xml:space="preserve"> budgetary</w:t>
      </w:r>
      <w:r w:rsidRPr="00732DD8">
        <w:rPr>
          <w:rFonts w:ascii="Times New Roman" w:hAnsi="Times New Roman" w:cs="Times New Roman"/>
        </w:rPr>
        <w:t xml:space="preserve"> option as in 2014 the COG paid over $16,000 in FastTrack bills</w:t>
      </w:r>
      <w:r w:rsidR="00BE7DF3">
        <w:rPr>
          <w:rFonts w:ascii="Times New Roman" w:hAnsi="Times New Roman" w:cs="Times New Roman"/>
        </w:rPr>
        <w:t>, which took up much of the funds balance</w:t>
      </w:r>
      <w:r w:rsidRPr="00732DD8">
        <w:rPr>
          <w:rFonts w:ascii="Times New Roman" w:hAnsi="Times New Roman" w:cs="Times New Roman"/>
        </w:rPr>
        <w:t xml:space="preserve">. For 2015, the COG is currently at a loss by $4,000 if this overage is paid for through COG funds. </w:t>
      </w:r>
    </w:p>
    <w:p w:rsidR="00732DD8" w:rsidRPr="00732DD8" w:rsidRDefault="00732DD8" w:rsidP="00FE3A32">
      <w:pPr>
        <w:spacing w:after="0" w:line="240" w:lineRule="auto"/>
        <w:rPr>
          <w:rFonts w:ascii="Times New Roman" w:hAnsi="Times New Roman" w:cs="Times New Roman"/>
        </w:rPr>
      </w:pPr>
      <w:r w:rsidRPr="00732DD8">
        <w:rPr>
          <w:rFonts w:ascii="Times New Roman" w:hAnsi="Times New Roman" w:cs="Times New Roman"/>
        </w:rPr>
        <w:t xml:space="preserve">The board </w:t>
      </w:r>
      <w:r w:rsidR="00A068DC">
        <w:rPr>
          <w:rFonts w:ascii="Times New Roman" w:hAnsi="Times New Roman" w:cs="Times New Roman"/>
        </w:rPr>
        <w:t xml:space="preserve">discussed billing the members for the short fall, </w:t>
      </w:r>
      <w:r w:rsidRPr="00732DD8">
        <w:rPr>
          <w:rFonts w:ascii="Times New Roman" w:hAnsi="Times New Roman" w:cs="Times New Roman"/>
        </w:rPr>
        <w:t xml:space="preserve">which include Town of Mancos, Town of Dolores, Dolores County, City of Cortez, Town of Bayfield, Town of Ignacio, La Plata County, and City of Durango. With these participating communities </w:t>
      </w:r>
      <w:r w:rsidR="00A068DC">
        <w:rPr>
          <w:rFonts w:ascii="Times New Roman" w:hAnsi="Times New Roman" w:cs="Times New Roman"/>
        </w:rPr>
        <w:t>potentially</w:t>
      </w:r>
      <w:r w:rsidRPr="00732DD8">
        <w:rPr>
          <w:rFonts w:ascii="Times New Roman" w:hAnsi="Times New Roman" w:cs="Times New Roman"/>
        </w:rPr>
        <w:t xml:space="preserve">, the $4,000 loss will not be taken by the COG. Staff will calculate each </w:t>
      </w:r>
      <w:r w:rsidR="00FE3A32" w:rsidRPr="00732DD8">
        <w:rPr>
          <w:rFonts w:ascii="Times New Roman" w:hAnsi="Times New Roman" w:cs="Times New Roman"/>
        </w:rPr>
        <w:t>entity</w:t>
      </w:r>
      <w:r w:rsidR="00FE3A32">
        <w:rPr>
          <w:rFonts w:ascii="Times New Roman" w:hAnsi="Times New Roman" w:cs="Times New Roman"/>
        </w:rPr>
        <w:t>’s</w:t>
      </w:r>
      <w:r w:rsidRPr="00732DD8">
        <w:rPr>
          <w:rFonts w:ascii="Times New Roman" w:hAnsi="Times New Roman" w:cs="Times New Roman"/>
        </w:rPr>
        <w:t xml:space="preserve"> billing amount and invoice</w:t>
      </w:r>
      <w:r w:rsidR="00FE3A32">
        <w:rPr>
          <w:rFonts w:ascii="Times New Roman" w:hAnsi="Times New Roman" w:cs="Times New Roman"/>
        </w:rPr>
        <w:t xml:space="preserve"> as necessary</w:t>
      </w:r>
      <w:r w:rsidR="00A068DC">
        <w:rPr>
          <w:rFonts w:ascii="Times New Roman" w:hAnsi="Times New Roman" w:cs="Times New Roman"/>
        </w:rPr>
        <w:t xml:space="preserve"> if approved in the April meeting</w:t>
      </w:r>
      <w:r w:rsidRPr="00732DD8">
        <w:rPr>
          <w:rFonts w:ascii="Times New Roman" w:hAnsi="Times New Roman" w:cs="Times New Roman"/>
        </w:rPr>
        <w:t>.</w:t>
      </w:r>
    </w:p>
    <w:p w:rsidR="00B945A5" w:rsidRDefault="00964DFD" w:rsidP="00732DD8">
      <w:pPr>
        <w:spacing w:after="0" w:line="240" w:lineRule="auto"/>
        <w:rPr>
          <w:rFonts w:ascii="Times New Roman" w:hAnsi="Times New Roman" w:cs="Times New Roman"/>
        </w:rPr>
      </w:pPr>
      <w:r>
        <w:rPr>
          <w:rFonts w:ascii="Times New Roman" w:hAnsi="Times New Roman" w:cs="Times New Roman"/>
        </w:rPr>
        <w:t>2) The Fiber Repair Fund (previously known as “RAMP fund”) was supposed to have been invoiced to participating communities in 2014 at $900 per entity</w:t>
      </w:r>
      <w:r w:rsidR="00621FD7">
        <w:rPr>
          <w:rFonts w:ascii="Times New Roman" w:hAnsi="Times New Roman" w:cs="Times New Roman"/>
        </w:rPr>
        <w:t xml:space="preserve"> resulting in approximately</w:t>
      </w:r>
      <w:r w:rsidR="00BE7DF3">
        <w:rPr>
          <w:rFonts w:ascii="Times New Roman" w:hAnsi="Times New Roman" w:cs="Times New Roman"/>
        </w:rPr>
        <w:t xml:space="preserve"> $21,600 collected in total (over two years)</w:t>
      </w:r>
      <w:r>
        <w:rPr>
          <w:rFonts w:ascii="Times New Roman" w:hAnsi="Times New Roman" w:cs="Times New Roman"/>
        </w:rPr>
        <w:t>. This invoicing did not occur</w:t>
      </w:r>
      <w:r w:rsidR="007E6181">
        <w:rPr>
          <w:rFonts w:ascii="Times New Roman" w:hAnsi="Times New Roman" w:cs="Times New Roman"/>
        </w:rPr>
        <w:t xml:space="preserve"> in 2014</w:t>
      </w:r>
      <w:r>
        <w:rPr>
          <w:rFonts w:ascii="Times New Roman" w:hAnsi="Times New Roman" w:cs="Times New Roman"/>
        </w:rPr>
        <w:t>, so staff expected to</w:t>
      </w:r>
      <w:r w:rsidR="00BE7DF3">
        <w:rPr>
          <w:rFonts w:ascii="Times New Roman" w:hAnsi="Times New Roman" w:cs="Times New Roman"/>
        </w:rPr>
        <w:t xml:space="preserve"> begin invoicing</w:t>
      </w:r>
      <w:r>
        <w:rPr>
          <w:rFonts w:ascii="Times New Roman" w:hAnsi="Times New Roman" w:cs="Times New Roman"/>
        </w:rPr>
        <w:t xml:space="preserve"> for this fund in 2015. However, the board feels these funds, collected over the time frame of </w:t>
      </w:r>
      <w:r w:rsidR="00A201B4">
        <w:rPr>
          <w:rFonts w:ascii="Times New Roman" w:hAnsi="Times New Roman" w:cs="Times New Roman"/>
        </w:rPr>
        <w:t>two</w:t>
      </w:r>
      <w:r>
        <w:rPr>
          <w:rFonts w:ascii="Times New Roman" w:hAnsi="Times New Roman" w:cs="Times New Roman"/>
        </w:rPr>
        <w:t xml:space="preserve"> years</w:t>
      </w:r>
      <w:r w:rsidR="00A201B4">
        <w:rPr>
          <w:rFonts w:ascii="Times New Roman" w:hAnsi="Times New Roman" w:cs="Times New Roman"/>
        </w:rPr>
        <w:t xml:space="preserve"> as previously agreed upon</w:t>
      </w:r>
      <w:r>
        <w:rPr>
          <w:rFonts w:ascii="Times New Roman" w:hAnsi="Times New Roman" w:cs="Times New Roman"/>
        </w:rPr>
        <w:t>, would not create sufficient funds to repair fibers due to</w:t>
      </w:r>
      <w:r w:rsidR="00A068DC">
        <w:rPr>
          <w:rFonts w:ascii="Times New Roman" w:hAnsi="Times New Roman" w:cs="Times New Roman"/>
        </w:rPr>
        <w:t xml:space="preserve"> the high cost</w:t>
      </w:r>
      <w:r>
        <w:rPr>
          <w:rFonts w:ascii="Times New Roman" w:hAnsi="Times New Roman" w:cs="Times New Roman"/>
        </w:rPr>
        <w:t xml:space="preserve"> </w:t>
      </w:r>
      <w:r w:rsidR="00A068DC">
        <w:rPr>
          <w:rFonts w:ascii="Times New Roman" w:hAnsi="Times New Roman" w:cs="Times New Roman"/>
        </w:rPr>
        <w:t xml:space="preserve">of </w:t>
      </w:r>
      <w:r>
        <w:rPr>
          <w:rFonts w:ascii="Times New Roman" w:hAnsi="Times New Roman" w:cs="Times New Roman"/>
        </w:rPr>
        <w:t xml:space="preserve">fiber repair. </w:t>
      </w:r>
      <w:r w:rsidR="00A201B4">
        <w:rPr>
          <w:rFonts w:ascii="Times New Roman" w:hAnsi="Times New Roman" w:cs="Times New Roman"/>
        </w:rPr>
        <w:t>Instead, it was discussed that these funds would be better put to use for s</w:t>
      </w:r>
      <w:r>
        <w:rPr>
          <w:rFonts w:ascii="Times New Roman" w:hAnsi="Times New Roman" w:cs="Times New Roman"/>
        </w:rPr>
        <w:t>oftware maintenance</w:t>
      </w:r>
      <w:r w:rsidR="00B945A5">
        <w:rPr>
          <w:rFonts w:ascii="Times New Roman" w:hAnsi="Times New Roman" w:cs="Times New Roman"/>
        </w:rPr>
        <w:t xml:space="preserve">, </w:t>
      </w:r>
      <w:r>
        <w:rPr>
          <w:rFonts w:ascii="Times New Roman" w:hAnsi="Times New Roman" w:cs="Times New Roman"/>
        </w:rPr>
        <w:t>upgrades</w:t>
      </w:r>
      <w:r w:rsidR="00B945A5">
        <w:rPr>
          <w:rFonts w:ascii="Times New Roman" w:hAnsi="Times New Roman" w:cs="Times New Roman"/>
        </w:rPr>
        <w:t>, and to help pay for future router replacement</w:t>
      </w:r>
      <w:r>
        <w:rPr>
          <w:rFonts w:ascii="Times New Roman" w:hAnsi="Times New Roman" w:cs="Times New Roman"/>
        </w:rPr>
        <w:t xml:space="preserve">. </w:t>
      </w:r>
      <w:r w:rsidR="00BE7DF3">
        <w:rPr>
          <w:rFonts w:ascii="Times New Roman" w:hAnsi="Times New Roman" w:cs="Times New Roman"/>
        </w:rPr>
        <w:t xml:space="preserve">However, these funds would still be quite lacking due to </w:t>
      </w:r>
      <w:r w:rsidR="00A068DC">
        <w:rPr>
          <w:rFonts w:ascii="Times New Roman" w:hAnsi="Times New Roman" w:cs="Times New Roman"/>
        </w:rPr>
        <w:t xml:space="preserve">the large costs of software updates and equipment replacement. </w:t>
      </w:r>
      <w:r w:rsidR="00B945A5">
        <w:rPr>
          <w:rFonts w:ascii="Times New Roman" w:hAnsi="Times New Roman" w:cs="Times New Roman"/>
        </w:rPr>
        <w:t xml:space="preserve">Some communities already have an emergency funds account in place and are not sure a second emergency fund through the COG would be necessary. </w:t>
      </w:r>
    </w:p>
    <w:p w:rsidR="00B945A5" w:rsidRDefault="00B945A5" w:rsidP="00732DD8">
      <w:pPr>
        <w:spacing w:after="0" w:line="240" w:lineRule="auto"/>
        <w:rPr>
          <w:rFonts w:ascii="Times New Roman" w:hAnsi="Times New Roman" w:cs="Times New Roman"/>
        </w:rPr>
      </w:pPr>
      <w:r>
        <w:rPr>
          <w:rFonts w:ascii="Times New Roman" w:hAnsi="Times New Roman" w:cs="Times New Roman"/>
        </w:rPr>
        <w:t xml:space="preserve">It was decided to come back to this conversation with a list of specific quantitative parameters and policy for </w:t>
      </w:r>
      <w:r w:rsidR="00BE7DF3">
        <w:rPr>
          <w:rFonts w:ascii="Times New Roman" w:hAnsi="Times New Roman" w:cs="Times New Roman"/>
        </w:rPr>
        <w:t xml:space="preserve">adequate </w:t>
      </w:r>
      <w:r>
        <w:rPr>
          <w:rFonts w:ascii="Times New Roman" w:hAnsi="Times New Roman" w:cs="Times New Roman"/>
        </w:rPr>
        <w:t>billing fees for a fund and discussing these fees being incorporated into the 2016 budget to cover a multi-purpose fund</w:t>
      </w:r>
      <w:r w:rsidR="00BE7DF3">
        <w:rPr>
          <w:rFonts w:ascii="Times New Roman" w:hAnsi="Times New Roman" w:cs="Times New Roman"/>
        </w:rPr>
        <w:t xml:space="preserve"> versus just a repair fund</w:t>
      </w:r>
      <w:r>
        <w:rPr>
          <w:rFonts w:ascii="Times New Roman" w:hAnsi="Times New Roman" w:cs="Times New Roman"/>
        </w:rPr>
        <w:t xml:space="preserve">. </w:t>
      </w:r>
    </w:p>
    <w:p w:rsidR="00A201B4" w:rsidRDefault="00A201B4" w:rsidP="00732DD8">
      <w:pPr>
        <w:spacing w:after="0" w:line="240" w:lineRule="auto"/>
        <w:rPr>
          <w:rFonts w:ascii="Times New Roman" w:hAnsi="Times New Roman" w:cs="Times New Roman"/>
        </w:rPr>
      </w:pPr>
    </w:p>
    <w:p w:rsidR="0067117E" w:rsidRPr="0067117E" w:rsidRDefault="0067117E" w:rsidP="00732DD8">
      <w:pPr>
        <w:spacing w:after="0" w:line="240" w:lineRule="auto"/>
        <w:rPr>
          <w:rFonts w:ascii="Times New Roman" w:hAnsi="Times New Roman" w:cs="Times New Roman"/>
          <w:u w:val="single"/>
        </w:rPr>
      </w:pPr>
      <w:r w:rsidRPr="0067117E">
        <w:rPr>
          <w:rFonts w:ascii="Times New Roman" w:hAnsi="Times New Roman" w:cs="Times New Roman"/>
          <w:u w:val="single"/>
        </w:rPr>
        <w:lastRenderedPageBreak/>
        <w:t>State of the SWCCOG</w:t>
      </w:r>
    </w:p>
    <w:p w:rsidR="0092568F" w:rsidRDefault="00461A2E" w:rsidP="00461A2E">
      <w:pPr>
        <w:tabs>
          <w:tab w:val="num" w:pos="720"/>
        </w:tabs>
        <w:spacing w:after="0" w:line="240" w:lineRule="auto"/>
        <w:rPr>
          <w:rFonts w:ascii="Times New Roman" w:hAnsi="Times New Roman" w:cs="Times New Roman"/>
        </w:rPr>
      </w:pPr>
      <w:r>
        <w:rPr>
          <w:rFonts w:ascii="Times New Roman" w:hAnsi="Times New Roman" w:cs="Times New Roman"/>
        </w:rPr>
        <w:t>The state of the SWCCOG covered six areas: a</w:t>
      </w:r>
      <w:r w:rsidR="000B2F12" w:rsidRPr="00461A2E">
        <w:rPr>
          <w:rFonts w:ascii="Times New Roman" w:hAnsi="Times New Roman" w:cs="Times New Roman"/>
        </w:rPr>
        <w:t>ccomplishments</w:t>
      </w:r>
      <w:r>
        <w:rPr>
          <w:rFonts w:ascii="Times New Roman" w:hAnsi="Times New Roman" w:cs="Times New Roman"/>
        </w:rPr>
        <w:t>, f</w:t>
      </w:r>
      <w:r w:rsidR="000B2F12" w:rsidRPr="00461A2E">
        <w:rPr>
          <w:rFonts w:ascii="Times New Roman" w:hAnsi="Times New Roman" w:cs="Times New Roman"/>
        </w:rPr>
        <w:t>unding</w:t>
      </w:r>
      <w:r>
        <w:rPr>
          <w:rFonts w:ascii="Times New Roman" w:hAnsi="Times New Roman" w:cs="Times New Roman"/>
        </w:rPr>
        <w:t>, s</w:t>
      </w:r>
      <w:r w:rsidR="000B2F12" w:rsidRPr="00461A2E">
        <w:rPr>
          <w:rFonts w:ascii="Times New Roman" w:hAnsi="Times New Roman" w:cs="Times New Roman"/>
        </w:rPr>
        <w:t>taffing</w:t>
      </w:r>
      <w:r>
        <w:rPr>
          <w:rFonts w:ascii="Times New Roman" w:hAnsi="Times New Roman" w:cs="Times New Roman"/>
        </w:rPr>
        <w:t>, projects and p</w:t>
      </w:r>
      <w:r w:rsidR="000B2F12" w:rsidRPr="00461A2E">
        <w:rPr>
          <w:rFonts w:ascii="Times New Roman" w:hAnsi="Times New Roman" w:cs="Times New Roman"/>
        </w:rPr>
        <w:t>rograms</w:t>
      </w:r>
      <w:r>
        <w:rPr>
          <w:rFonts w:ascii="Times New Roman" w:hAnsi="Times New Roman" w:cs="Times New Roman"/>
        </w:rPr>
        <w:t>, goals, and success</w:t>
      </w:r>
      <w:r w:rsidR="0030469D">
        <w:rPr>
          <w:rFonts w:ascii="Times New Roman" w:hAnsi="Times New Roman" w:cs="Times New Roman"/>
        </w:rPr>
        <w:t xml:space="preserve">. </w:t>
      </w:r>
    </w:p>
    <w:p w:rsidR="00895730" w:rsidRDefault="00544A1D" w:rsidP="00461A2E">
      <w:pPr>
        <w:tabs>
          <w:tab w:val="num" w:pos="720"/>
        </w:tabs>
        <w:spacing w:after="0" w:line="240" w:lineRule="auto"/>
        <w:rPr>
          <w:rFonts w:ascii="Times New Roman" w:hAnsi="Times New Roman" w:cs="Times New Roman"/>
        </w:rPr>
      </w:pPr>
      <w:r>
        <w:rPr>
          <w:rFonts w:ascii="Times New Roman" w:hAnsi="Times New Roman" w:cs="Times New Roman"/>
        </w:rPr>
        <w:t>Some accomplishments included</w:t>
      </w:r>
      <w:r w:rsidR="00895730">
        <w:rPr>
          <w:rFonts w:ascii="Times New Roman" w:hAnsi="Times New Roman" w:cs="Times New Roman"/>
        </w:rPr>
        <w:t>:</w:t>
      </w:r>
    </w:p>
    <w:p w:rsidR="00895730" w:rsidRPr="00895730" w:rsidRDefault="00544A1D"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du</w:t>
      </w:r>
      <w:r w:rsidR="00895730" w:rsidRPr="00895730">
        <w:rPr>
          <w:rFonts w:ascii="Times New Roman" w:hAnsi="Times New Roman" w:cs="Times New Roman"/>
        </w:rPr>
        <w:t>es increased to sustain SWCCOG</w:t>
      </w:r>
    </w:p>
    <w:p w:rsidR="00895730" w:rsidRPr="00895730" w:rsidRDefault="00895730"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moved away from Region 9</w:t>
      </w:r>
    </w:p>
    <w:p w:rsidR="00895730" w:rsidRPr="00895730" w:rsidRDefault="00895730"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had a successful 2013 audit</w:t>
      </w:r>
    </w:p>
    <w:p w:rsidR="00895730" w:rsidRPr="00895730" w:rsidRDefault="00544A1D"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polici</w:t>
      </w:r>
      <w:r w:rsidR="00895730" w:rsidRPr="00895730">
        <w:rPr>
          <w:rFonts w:ascii="Times New Roman" w:hAnsi="Times New Roman" w:cs="Times New Roman"/>
        </w:rPr>
        <w:t>es were written and/or updated</w:t>
      </w:r>
    </w:p>
    <w:p w:rsidR="00895730" w:rsidRPr="00895730" w:rsidRDefault="00544A1D"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received 5 gr</w:t>
      </w:r>
      <w:r w:rsidR="00895730" w:rsidRPr="00895730">
        <w:rPr>
          <w:rFonts w:ascii="Times New Roman" w:hAnsi="Times New Roman" w:cs="Times New Roman"/>
        </w:rPr>
        <w:t>ants totaling $330,000</w:t>
      </w:r>
    </w:p>
    <w:p w:rsidR="00895730" w:rsidRPr="00895730" w:rsidRDefault="00544A1D"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created a b</w:t>
      </w:r>
      <w:r w:rsidR="00895730" w:rsidRPr="00895730">
        <w:rPr>
          <w:rFonts w:ascii="Times New Roman" w:hAnsi="Times New Roman" w:cs="Times New Roman"/>
        </w:rPr>
        <w:t>etter fiscal management system</w:t>
      </w:r>
    </w:p>
    <w:p w:rsidR="00895730" w:rsidRPr="00895730" w:rsidRDefault="00544A1D"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incorporated</w:t>
      </w:r>
      <w:r w:rsidR="00895730" w:rsidRPr="00895730">
        <w:rPr>
          <w:rFonts w:ascii="Times New Roman" w:hAnsi="Times New Roman" w:cs="Times New Roman"/>
        </w:rPr>
        <w:t xml:space="preserve"> TPR under SWCCOG umbrella</w:t>
      </w:r>
    </w:p>
    <w:p w:rsidR="0030469D" w:rsidRPr="00895730" w:rsidRDefault="00544A1D" w:rsidP="00895730">
      <w:pPr>
        <w:pStyle w:val="ListParagraph"/>
        <w:numPr>
          <w:ilvl w:val="0"/>
          <w:numId w:val="19"/>
        </w:numPr>
        <w:tabs>
          <w:tab w:val="num" w:pos="720"/>
        </w:tabs>
        <w:spacing w:after="0" w:line="240" w:lineRule="auto"/>
        <w:rPr>
          <w:rFonts w:ascii="Times New Roman" w:hAnsi="Times New Roman" w:cs="Times New Roman"/>
        </w:rPr>
      </w:pPr>
      <w:r w:rsidRPr="00895730">
        <w:rPr>
          <w:rFonts w:ascii="Times New Roman" w:hAnsi="Times New Roman" w:cs="Times New Roman"/>
        </w:rPr>
        <w:t xml:space="preserve">established the regional recycling taskforce. </w:t>
      </w:r>
    </w:p>
    <w:p w:rsidR="00895730" w:rsidRDefault="00895730" w:rsidP="00461A2E">
      <w:pPr>
        <w:tabs>
          <w:tab w:val="num" w:pos="720"/>
        </w:tabs>
        <w:spacing w:after="0" w:line="240" w:lineRule="auto"/>
        <w:rPr>
          <w:rFonts w:ascii="Times New Roman" w:hAnsi="Times New Roman" w:cs="Times New Roman"/>
        </w:rPr>
      </w:pPr>
    </w:p>
    <w:p w:rsidR="002933FD" w:rsidRDefault="00747D3D" w:rsidP="00461A2E">
      <w:pPr>
        <w:tabs>
          <w:tab w:val="num" w:pos="720"/>
        </w:tabs>
        <w:spacing w:after="0" w:line="240" w:lineRule="auto"/>
        <w:rPr>
          <w:rFonts w:ascii="Times New Roman" w:hAnsi="Times New Roman" w:cs="Times New Roman"/>
        </w:rPr>
      </w:pPr>
      <w:r>
        <w:rPr>
          <w:rFonts w:ascii="Times New Roman" w:hAnsi="Times New Roman" w:cs="Times New Roman"/>
        </w:rPr>
        <w:t xml:space="preserve">Funding sources </w:t>
      </w:r>
      <w:r w:rsidR="002933FD">
        <w:rPr>
          <w:rFonts w:ascii="Times New Roman" w:hAnsi="Times New Roman" w:cs="Times New Roman"/>
        </w:rPr>
        <w:t>for 2015 were identified as the following:</w:t>
      </w:r>
    </w:p>
    <w:p w:rsidR="00A02677" w:rsidRPr="002933FD" w:rsidRDefault="002E6ED1" w:rsidP="002933FD">
      <w:pPr>
        <w:pStyle w:val="ListParagraph"/>
        <w:numPr>
          <w:ilvl w:val="0"/>
          <w:numId w:val="22"/>
        </w:numPr>
        <w:spacing w:after="0" w:line="240" w:lineRule="auto"/>
        <w:rPr>
          <w:rFonts w:ascii="Times New Roman" w:hAnsi="Times New Roman" w:cs="Times New Roman"/>
        </w:rPr>
      </w:pPr>
      <w:r w:rsidRPr="002933FD">
        <w:rPr>
          <w:rFonts w:ascii="Times New Roman" w:hAnsi="Times New Roman" w:cs="Times New Roman"/>
        </w:rPr>
        <w:t>Dues - $114,712</w:t>
      </w:r>
    </w:p>
    <w:p w:rsidR="00A02677" w:rsidRPr="002933FD" w:rsidRDefault="002E6ED1" w:rsidP="002933FD">
      <w:pPr>
        <w:pStyle w:val="ListParagraph"/>
        <w:numPr>
          <w:ilvl w:val="0"/>
          <w:numId w:val="22"/>
        </w:numPr>
        <w:spacing w:after="0" w:line="240" w:lineRule="auto"/>
        <w:rPr>
          <w:rFonts w:ascii="Times New Roman" w:hAnsi="Times New Roman" w:cs="Times New Roman"/>
        </w:rPr>
      </w:pPr>
      <w:r w:rsidRPr="002933FD">
        <w:rPr>
          <w:rFonts w:ascii="Times New Roman" w:hAnsi="Times New Roman" w:cs="Times New Roman"/>
        </w:rPr>
        <w:t>Grants</w:t>
      </w:r>
    </w:p>
    <w:p w:rsidR="00A02677" w:rsidRPr="002933FD" w:rsidRDefault="002E6ED1" w:rsidP="002933FD">
      <w:pPr>
        <w:pStyle w:val="ListParagraph"/>
        <w:numPr>
          <w:ilvl w:val="1"/>
          <w:numId w:val="22"/>
        </w:numPr>
        <w:tabs>
          <w:tab w:val="num" w:pos="1440"/>
        </w:tabs>
        <w:spacing w:after="0" w:line="240" w:lineRule="auto"/>
        <w:rPr>
          <w:rFonts w:ascii="Times New Roman" w:hAnsi="Times New Roman" w:cs="Times New Roman"/>
        </w:rPr>
      </w:pPr>
      <w:r w:rsidRPr="002933FD">
        <w:rPr>
          <w:rFonts w:ascii="Times New Roman" w:hAnsi="Times New Roman" w:cs="Times New Roman"/>
        </w:rPr>
        <w:t>All Hazards (M&amp;A) - $12,178</w:t>
      </w:r>
    </w:p>
    <w:p w:rsidR="00A02677" w:rsidRPr="002933FD" w:rsidRDefault="002E6ED1" w:rsidP="002933FD">
      <w:pPr>
        <w:pStyle w:val="ListParagraph"/>
        <w:numPr>
          <w:ilvl w:val="1"/>
          <w:numId w:val="22"/>
        </w:numPr>
        <w:tabs>
          <w:tab w:val="num" w:pos="1440"/>
        </w:tabs>
        <w:spacing w:after="0" w:line="240" w:lineRule="auto"/>
        <w:rPr>
          <w:rFonts w:ascii="Times New Roman" w:hAnsi="Times New Roman" w:cs="Times New Roman"/>
        </w:rPr>
      </w:pPr>
      <w:r w:rsidRPr="002933FD">
        <w:rPr>
          <w:rFonts w:ascii="Times New Roman" w:hAnsi="Times New Roman" w:cs="Times New Roman"/>
        </w:rPr>
        <w:t>Regional Recycling (2015) - $27,779</w:t>
      </w:r>
    </w:p>
    <w:p w:rsidR="00A02677" w:rsidRPr="002933FD" w:rsidRDefault="002E6ED1" w:rsidP="002933FD">
      <w:pPr>
        <w:pStyle w:val="ListParagraph"/>
        <w:numPr>
          <w:ilvl w:val="1"/>
          <w:numId w:val="22"/>
        </w:numPr>
        <w:tabs>
          <w:tab w:val="num" w:pos="1440"/>
        </w:tabs>
        <w:spacing w:after="0" w:line="240" w:lineRule="auto"/>
        <w:rPr>
          <w:rFonts w:ascii="Times New Roman" w:hAnsi="Times New Roman" w:cs="Times New Roman"/>
        </w:rPr>
      </w:pPr>
      <w:r w:rsidRPr="002933FD">
        <w:rPr>
          <w:rFonts w:ascii="Times New Roman" w:hAnsi="Times New Roman" w:cs="Times New Roman"/>
        </w:rPr>
        <w:t>Transit Council - $24,800</w:t>
      </w:r>
    </w:p>
    <w:p w:rsidR="00A02677" w:rsidRPr="002933FD" w:rsidRDefault="002E6ED1" w:rsidP="002933FD">
      <w:pPr>
        <w:pStyle w:val="ListParagraph"/>
        <w:numPr>
          <w:ilvl w:val="1"/>
          <w:numId w:val="22"/>
        </w:numPr>
        <w:tabs>
          <w:tab w:val="num" w:pos="1440"/>
        </w:tabs>
        <w:spacing w:after="0" w:line="240" w:lineRule="auto"/>
        <w:rPr>
          <w:rFonts w:ascii="Times New Roman" w:hAnsi="Times New Roman" w:cs="Times New Roman"/>
        </w:rPr>
      </w:pPr>
      <w:r w:rsidRPr="002933FD">
        <w:rPr>
          <w:rFonts w:ascii="Times New Roman" w:hAnsi="Times New Roman" w:cs="Times New Roman"/>
        </w:rPr>
        <w:t>Western Lands and Communities - $10,000</w:t>
      </w:r>
    </w:p>
    <w:p w:rsidR="00A02677" w:rsidRPr="002933FD" w:rsidRDefault="002E6ED1" w:rsidP="002933FD">
      <w:pPr>
        <w:pStyle w:val="ListParagraph"/>
        <w:numPr>
          <w:ilvl w:val="1"/>
          <w:numId w:val="22"/>
        </w:numPr>
        <w:tabs>
          <w:tab w:val="num" w:pos="1440"/>
        </w:tabs>
        <w:spacing w:after="0" w:line="240" w:lineRule="auto"/>
        <w:rPr>
          <w:rFonts w:ascii="Times New Roman" w:hAnsi="Times New Roman" w:cs="Times New Roman"/>
        </w:rPr>
      </w:pPr>
      <w:r w:rsidRPr="002933FD">
        <w:rPr>
          <w:rFonts w:ascii="Times New Roman" w:hAnsi="Times New Roman" w:cs="Times New Roman"/>
        </w:rPr>
        <w:t>DOLA Technical Assistance - $75,000</w:t>
      </w:r>
    </w:p>
    <w:p w:rsidR="00A02677" w:rsidRPr="002933FD" w:rsidRDefault="002E6ED1" w:rsidP="002933FD">
      <w:pPr>
        <w:spacing w:after="0" w:line="240" w:lineRule="auto"/>
        <w:rPr>
          <w:rFonts w:ascii="Times New Roman" w:hAnsi="Times New Roman" w:cs="Times New Roman"/>
        </w:rPr>
      </w:pPr>
      <w:r w:rsidRPr="002933FD">
        <w:rPr>
          <w:rFonts w:ascii="Times New Roman" w:hAnsi="Times New Roman" w:cs="Times New Roman"/>
        </w:rPr>
        <w:t>Programmatic Funding</w:t>
      </w:r>
    </w:p>
    <w:p w:rsidR="00A02677" w:rsidRPr="002933FD" w:rsidRDefault="002E6ED1" w:rsidP="002933FD">
      <w:pPr>
        <w:pStyle w:val="ListParagraph"/>
        <w:numPr>
          <w:ilvl w:val="0"/>
          <w:numId w:val="22"/>
        </w:numPr>
        <w:spacing w:after="0" w:line="240" w:lineRule="auto"/>
        <w:rPr>
          <w:rFonts w:ascii="Times New Roman" w:hAnsi="Times New Roman" w:cs="Times New Roman"/>
        </w:rPr>
      </w:pPr>
      <w:r w:rsidRPr="002933FD">
        <w:rPr>
          <w:rFonts w:ascii="Times New Roman" w:hAnsi="Times New Roman" w:cs="Times New Roman"/>
        </w:rPr>
        <w:t>TPR</w:t>
      </w:r>
    </w:p>
    <w:p w:rsidR="00A02677" w:rsidRPr="002933FD" w:rsidRDefault="002E6ED1" w:rsidP="002933FD">
      <w:pPr>
        <w:pStyle w:val="ListParagraph"/>
        <w:numPr>
          <w:ilvl w:val="1"/>
          <w:numId w:val="22"/>
        </w:numPr>
        <w:spacing w:after="0" w:line="240" w:lineRule="auto"/>
        <w:rPr>
          <w:rFonts w:ascii="Times New Roman" w:hAnsi="Times New Roman" w:cs="Times New Roman"/>
        </w:rPr>
      </w:pPr>
      <w:r w:rsidRPr="002933FD">
        <w:rPr>
          <w:rFonts w:ascii="Times New Roman" w:hAnsi="Times New Roman" w:cs="Times New Roman"/>
        </w:rPr>
        <w:t>CDOT – $21,100</w:t>
      </w:r>
    </w:p>
    <w:p w:rsidR="00A02677" w:rsidRPr="002933FD" w:rsidRDefault="002E6ED1" w:rsidP="002933FD">
      <w:pPr>
        <w:pStyle w:val="ListParagraph"/>
        <w:numPr>
          <w:ilvl w:val="1"/>
          <w:numId w:val="22"/>
        </w:numPr>
        <w:spacing w:after="0" w:line="240" w:lineRule="auto"/>
        <w:rPr>
          <w:rFonts w:ascii="Times New Roman" w:hAnsi="Times New Roman" w:cs="Times New Roman"/>
        </w:rPr>
      </w:pPr>
      <w:r w:rsidRPr="002933FD">
        <w:rPr>
          <w:rFonts w:ascii="Times New Roman" w:hAnsi="Times New Roman" w:cs="Times New Roman"/>
        </w:rPr>
        <w:t>Dues - $8,000</w:t>
      </w:r>
    </w:p>
    <w:p w:rsidR="00A02677" w:rsidRPr="002933FD" w:rsidRDefault="002E6ED1" w:rsidP="002933FD">
      <w:pPr>
        <w:pStyle w:val="ListParagraph"/>
        <w:numPr>
          <w:ilvl w:val="0"/>
          <w:numId w:val="22"/>
        </w:numPr>
        <w:spacing w:after="0" w:line="240" w:lineRule="auto"/>
        <w:rPr>
          <w:rFonts w:ascii="Times New Roman" w:hAnsi="Times New Roman" w:cs="Times New Roman"/>
        </w:rPr>
      </w:pPr>
      <w:r w:rsidRPr="002933FD">
        <w:rPr>
          <w:rFonts w:ascii="Times New Roman" w:hAnsi="Times New Roman" w:cs="Times New Roman"/>
        </w:rPr>
        <w:t>Telecom</w:t>
      </w:r>
    </w:p>
    <w:p w:rsidR="00A02677" w:rsidRPr="002933FD" w:rsidRDefault="002E6ED1" w:rsidP="002933FD">
      <w:pPr>
        <w:pStyle w:val="ListParagraph"/>
        <w:numPr>
          <w:ilvl w:val="1"/>
          <w:numId w:val="22"/>
        </w:numPr>
        <w:spacing w:after="0" w:line="240" w:lineRule="auto"/>
        <w:rPr>
          <w:rFonts w:ascii="Times New Roman" w:hAnsi="Times New Roman" w:cs="Times New Roman"/>
        </w:rPr>
      </w:pPr>
      <w:r w:rsidRPr="002933FD">
        <w:rPr>
          <w:rFonts w:ascii="Times New Roman" w:hAnsi="Times New Roman" w:cs="Times New Roman"/>
        </w:rPr>
        <w:t>Fiber Repair Fund</w:t>
      </w:r>
      <w:r w:rsidR="000B4882">
        <w:rPr>
          <w:rFonts w:ascii="Times New Roman" w:hAnsi="Times New Roman" w:cs="Times New Roman"/>
        </w:rPr>
        <w:t xml:space="preserve"> (RAMP fund)</w:t>
      </w:r>
      <w:r w:rsidRPr="002933FD">
        <w:rPr>
          <w:rFonts w:ascii="Times New Roman" w:hAnsi="Times New Roman" w:cs="Times New Roman"/>
        </w:rPr>
        <w:t xml:space="preserve"> - $9,900</w:t>
      </w:r>
    </w:p>
    <w:p w:rsidR="00A02677" w:rsidRPr="002933FD" w:rsidRDefault="002E6ED1" w:rsidP="002933FD">
      <w:pPr>
        <w:pStyle w:val="ListParagraph"/>
        <w:numPr>
          <w:ilvl w:val="1"/>
          <w:numId w:val="22"/>
        </w:numPr>
        <w:spacing w:after="0" w:line="240" w:lineRule="auto"/>
        <w:rPr>
          <w:rFonts w:ascii="Times New Roman" w:hAnsi="Times New Roman" w:cs="Times New Roman"/>
        </w:rPr>
      </w:pPr>
      <w:r w:rsidRPr="002933FD">
        <w:rPr>
          <w:rFonts w:ascii="Times New Roman" w:hAnsi="Times New Roman" w:cs="Times New Roman"/>
        </w:rPr>
        <w:t>SCAN Income - $8,280</w:t>
      </w:r>
    </w:p>
    <w:p w:rsidR="00A02677" w:rsidRPr="002933FD" w:rsidRDefault="002E6ED1" w:rsidP="002933FD">
      <w:pPr>
        <w:pStyle w:val="ListParagraph"/>
        <w:numPr>
          <w:ilvl w:val="1"/>
          <w:numId w:val="22"/>
        </w:numPr>
        <w:spacing w:after="0" w:line="240" w:lineRule="auto"/>
        <w:rPr>
          <w:rFonts w:ascii="Times New Roman" w:hAnsi="Times New Roman" w:cs="Times New Roman"/>
        </w:rPr>
      </w:pPr>
      <w:r w:rsidRPr="002933FD">
        <w:rPr>
          <w:rFonts w:ascii="Times New Roman" w:hAnsi="Times New Roman" w:cs="Times New Roman"/>
        </w:rPr>
        <w:t>eTics - $8,400</w:t>
      </w:r>
    </w:p>
    <w:p w:rsidR="00A02677" w:rsidRDefault="002E6ED1" w:rsidP="002933FD">
      <w:pPr>
        <w:pStyle w:val="ListParagraph"/>
        <w:numPr>
          <w:ilvl w:val="1"/>
          <w:numId w:val="22"/>
        </w:numPr>
        <w:spacing w:after="0" w:line="240" w:lineRule="auto"/>
        <w:rPr>
          <w:rFonts w:ascii="Times New Roman" w:hAnsi="Times New Roman" w:cs="Times New Roman"/>
        </w:rPr>
      </w:pPr>
      <w:r w:rsidRPr="002933FD">
        <w:rPr>
          <w:rFonts w:ascii="Times New Roman" w:hAnsi="Times New Roman" w:cs="Times New Roman"/>
        </w:rPr>
        <w:t>Dark Fiber Leases - $3,270</w:t>
      </w:r>
    </w:p>
    <w:p w:rsidR="00E42DEA" w:rsidRDefault="00E42DEA" w:rsidP="00E42DEA">
      <w:pPr>
        <w:spacing w:after="0" w:line="240" w:lineRule="auto"/>
        <w:rPr>
          <w:rFonts w:ascii="Times New Roman" w:hAnsi="Times New Roman" w:cs="Times New Roman"/>
        </w:rPr>
      </w:pPr>
    </w:p>
    <w:p w:rsidR="00DE17D2" w:rsidRDefault="00E42DEA" w:rsidP="00E42DEA">
      <w:pPr>
        <w:spacing w:after="0" w:line="240" w:lineRule="auto"/>
        <w:rPr>
          <w:rFonts w:ascii="Times New Roman" w:hAnsi="Times New Roman" w:cs="Times New Roman"/>
        </w:rPr>
      </w:pPr>
      <w:r>
        <w:rPr>
          <w:rFonts w:ascii="Times New Roman" w:hAnsi="Times New Roman" w:cs="Times New Roman"/>
        </w:rPr>
        <w:t>Funding expenses were identified as follows:</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Salaries - $133,266</w:t>
      </w:r>
      <w:r w:rsidR="008C29C0">
        <w:rPr>
          <w:rFonts w:ascii="Times New Roman" w:hAnsi="Times New Roman" w:cs="Times New Roman"/>
        </w:rPr>
        <w:t xml:space="preserve"> (</w:t>
      </w:r>
      <w:r w:rsidR="001F35D0">
        <w:rPr>
          <w:rFonts w:ascii="Times New Roman" w:hAnsi="Times New Roman" w:cs="Times New Roman"/>
        </w:rPr>
        <w:t xml:space="preserve">includes </w:t>
      </w:r>
      <w:r w:rsidR="008C29C0">
        <w:rPr>
          <w:rFonts w:ascii="Times New Roman" w:hAnsi="Times New Roman" w:cs="Times New Roman"/>
        </w:rPr>
        <w:t>payroll taxes</w:t>
      </w:r>
      <w:r w:rsidR="001F35D0">
        <w:rPr>
          <w:rFonts w:ascii="Times New Roman" w:hAnsi="Times New Roman" w:cs="Times New Roman"/>
        </w:rPr>
        <w:t>, fees</w:t>
      </w:r>
      <w:r w:rsidR="00202772">
        <w:rPr>
          <w:rFonts w:ascii="Times New Roman" w:hAnsi="Times New Roman" w:cs="Times New Roman"/>
        </w:rPr>
        <w:t>, and temp p/t</w:t>
      </w:r>
      <w:r w:rsidR="001F35D0">
        <w:rPr>
          <w:rFonts w:ascii="Times New Roman" w:hAnsi="Times New Roman" w:cs="Times New Roman"/>
        </w:rPr>
        <w:t xml:space="preserve"> assist in charge of WLC grant</w:t>
      </w:r>
      <w:r w:rsidR="008C29C0">
        <w:rPr>
          <w:rFonts w:ascii="Times New Roman" w:hAnsi="Times New Roman" w:cs="Times New Roman"/>
        </w:rPr>
        <w:t>)</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Shared IT Services - $63,000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Contracts and Other Consulting - $55,800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Benefits- $35,146</w:t>
      </w:r>
      <w:r w:rsidR="001F35D0">
        <w:rPr>
          <w:rFonts w:ascii="Times New Roman" w:hAnsi="Times New Roman" w:cs="Times New Roman"/>
        </w:rPr>
        <w:t xml:space="preserve"> (includes health insurance and auto allowance)</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SCAN Expenses – $16,000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AmeriCorps VISTA - $15,030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TPR STAC Travel - $12,000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eTics - $8,400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Audit - $7,000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Legal Fees - $6,000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CIRSA - $5,271</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Travel and Trainings - $5,350</w:t>
      </w:r>
    </w:p>
    <w:p w:rsidR="00A02677" w:rsidRPr="00E42DEA"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Equipment - $4,500</w:t>
      </w:r>
    </w:p>
    <w:p w:rsidR="00A02677" w:rsidRDefault="002E6ED1" w:rsidP="00E42DEA">
      <w:pPr>
        <w:pStyle w:val="ListParagraph"/>
        <w:numPr>
          <w:ilvl w:val="0"/>
          <w:numId w:val="25"/>
        </w:numPr>
        <w:spacing w:after="0" w:line="240" w:lineRule="auto"/>
        <w:rPr>
          <w:rFonts w:ascii="Times New Roman" w:hAnsi="Times New Roman" w:cs="Times New Roman"/>
        </w:rPr>
      </w:pPr>
      <w:r w:rsidRPr="00E42DEA">
        <w:rPr>
          <w:rFonts w:ascii="Times New Roman" w:hAnsi="Times New Roman" w:cs="Times New Roman"/>
        </w:rPr>
        <w:t>Phone - $3,500</w:t>
      </w:r>
    </w:p>
    <w:p w:rsidR="00665862" w:rsidRDefault="00665862" w:rsidP="00665862">
      <w:pPr>
        <w:spacing w:after="0" w:line="240" w:lineRule="auto"/>
        <w:rPr>
          <w:rFonts w:ascii="Times New Roman" w:hAnsi="Times New Roman" w:cs="Times New Roman"/>
        </w:rPr>
      </w:pPr>
    </w:p>
    <w:p w:rsidR="00A02677" w:rsidRDefault="005B1543" w:rsidP="00665862">
      <w:pPr>
        <w:rPr>
          <w:rFonts w:ascii="Times New Roman" w:hAnsi="Times New Roman" w:cs="Times New Roman"/>
        </w:rPr>
      </w:pPr>
      <w:r w:rsidRPr="00860092">
        <w:rPr>
          <w:rFonts w:ascii="Times New Roman" w:hAnsi="Times New Roman" w:cs="Times New Roman"/>
        </w:rPr>
        <w:lastRenderedPageBreak/>
        <w:t>Staffing</w:t>
      </w:r>
      <w:r>
        <w:rPr>
          <w:rFonts w:ascii="Times New Roman" w:hAnsi="Times New Roman" w:cs="Times New Roman"/>
        </w:rPr>
        <w:t xml:space="preserve">:  </w:t>
      </w:r>
      <w:r w:rsidR="00665862">
        <w:rPr>
          <w:rFonts w:ascii="Times New Roman" w:hAnsi="Times New Roman" w:cs="Times New Roman"/>
        </w:rPr>
        <w:t xml:space="preserve">Currently, the SWCCOG </w:t>
      </w:r>
      <w:r w:rsidR="00141981">
        <w:rPr>
          <w:rFonts w:ascii="Times New Roman" w:hAnsi="Times New Roman" w:cs="Times New Roman"/>
        </w:rPr>
        <w:t>employs</w:t>
      </w:r>
      <w:r w:rsidR="00665862">
        <w:rPr>
          <w:rFonts w:ascii="Times New Roman" w:hAnsi="Times New Roman" w:cs="Times New Roman"/>
        </w:rPr>
        <w:t xml:space="preserve"> two staff, Miriam and Sara</w:t>
      </w:r>
      <w:r w:rsidR="005A0BD2">
        <w:rPr>
          <w:rFonts w:ascii="Times New Roman" w:hAnsi="Times New Roman" w:cs="Times New Roman"/>
        </w:rPr>
        <w:t>, and one temporary part-time employee working on one grant specifically</w:t>
      </w:r>
      <w:r w:rsidR="00665862">
        <w:rPr>
          <w:rFonts w:ascii="Times New Roman" w:hAnsi="Times New Roman" w:cs="Times New Roman"/>
        </w:rPr>
        <w:t>. However, addition</w:t>
      </w:r>
      <w:r w:rsidR="00C967AC">
        <w:rPr>
          <w:rFonts w:ascii="Times New Roman" w:hAnsi="Times New Roman" w:cs="Times New Roman"/>
        </w:rPr>
        <w:t>al</w:t>
      </w:r>
      <w:bookmarkStart w:id="0" w:name="_GoBack"/>
      <w:bookmarkEnd w:id="0"/>
      <w:r w:rsidR="00665862">
        <w:rPr>
          <w:rFonts w:ascii="Times New Roman" w:hAnsi="Times New Roman" w:cs="Times New Roman"/>
        </w:rPr>
        <w:t xml:space="preserve"> staff is needed to assist with a</w:t>
      </w:r>
      <w:r w:rsidR="002E6ED1" w:rsidRPr="00665862">
        <w:rPr>
          <w:rFonts w:ascii="Times New Roman" w:hAnsi="Times New Roman" w:cs="Times New Roman"/>
        </w:rPr>
        <w:t xml:space="preserve">dministrative </w:t>
      </w:r>
      <w:r w:rsidR="00665862">
        <w:rPr>
          <w:rFonts w:ascii="Times New Roman" w:hAnsi="Times New Roman" w:cs="Times New Roman"/>
        </w:rPr>
        <w:t>functions, project management, transportation coordination, and grant w</w:t>
      </w:r>
      <w:r w:rsidR="00A068DC">
        <w:rPr>
          <w:rFonts w:ascii="Times New Roman" w:hAnsi="Times New Roman" w:cs="Times New Roman"/>
        </w:rPr>
        <w:t xml:space="preserve">riting </w:t>
      </w:r>
      <w:r w:rsidR="00665862">
        <w:rPr>
          <w:rFonts w:ascii="Times New Roman" w:hAnsi="Times New Roman" w:cs="Times New Roman"/>
        </w:rPr>
        <w:t xml:space="preserve">endeavors. </w:t>
      </w:r>
    </w:p>
    <w:p w:rsidR="00141981" w:rsidRDefault="00F77B42" w:rsidP="00F77B42">
      <w:pPr>
        <w:spacing w:after="0" w:line="240" w:lineRule="auto"/>
        <w:rPr>
          <w:rFonts w:ascii="Times New Roman" w:hAnsi="Times New Roman" w:cs="Times New Roman"/>
        </w:rPr>
      </w:pPr>
      <w:r>
        <w:rPr>
          <w:rFonts w:ascii="Times New Roman" w:hAnsi="Times New Roman" w:cs="Times New Roman"/>
        </w:rPr>
        <w:t>Continuous programs and project</w:t>
      </w:r>
      <w:r w:rsidR="00BB3D6C">
        <w:rPr>
          <w:rFonts w:ascii="Times New Roman" w:hAnsi="Times New Roman" w:cs="Times New Roman"/>
        </w:rPr>
        <w:t>s</w:t>
      </w:r>
      <w:r>
        <w:rPr>
          <w:rFonts w:ascii="Times New Roman" w:hAnsi="Times New Roman" w:cs="Times New Roman"/>
        </w:rPr>
        <w:t xml:space="preserve"> include:</w:t>
      </w:r>
    </w:p>
    <w:p w:rsidR="00A02677" w:rsidRPr="00F77B42" w:rsidRDefault="002E6ED1" w:rsidP="00F77B42">
      <w:pPr>
        <w:pStyle w:val="ListParagraph"/>
        <w:numPr>
          <w:ilvl w:val="0"/>
          <w:numId w:val="30"/>
        </w:numPr>
        <w:spacing w:after="0" w:line="240" w:lineRule="auto"/>
        <w:rPr>
          <w:rFonts w:ascii="Times New Roman" w:hAnsi="Times New Roman" w:cs="Times New Roman"/>
        </w:rPr>
      </w:pPr>
      <w:r w:rsidRPr="00F77B42">
        <w:rPr>
          <w:rFonts w:ascii="Times New Roman" w:hAnsi="Times New Roman" w:cs="Times New Roman"/>
        </w:rPr>
        <w:t>All Hazards</w:t>
      </w:r>
    </w:p>
    <w:p w:rsidR="00A02677" w:rsidRPr="00F77B42" w:rsidRDefault="002E6ED1" w:rsidP="00F77B42">
      <w:pPr>
        <w:pStyle w:val="ListParagraph"/>
        <w:numPr>
          <w:ilvl w:val="0"/>
          <w:numId w:val="30"/>
        </w:numPr>
        <w:spacing w:after="0" w:line="240" w:lineRule="auto"/>
        <w:rPr>
          <w:rFonts w:ascii="Times New Roman" w:hAnsi="Times New Roman" w:cs="Times New Roman"/>
        </w:rPr>
      </w:pPr>
      <w:r w:rsidRPr="00F77B42">
        <w:rPr>
          <w:rFonts w:ascii="Times New Roman" w:hAnsi="Times New Roman" w:cs="Times New Roman"/>
        </w:rPr>
        <w:t>Transit</w:t>
      </w:r>
    </w:p>
    <w:p w:rsidR="00A02677" w:rsidRPr="00F77B42" w:rsidRDefault="002E6ED1" w:rsidP="00F77B42">
      <w:pPr>
        <w:pStyle w:val="ListParagraph"/>
        <w:numPr>
          <w:ilvl w:val="0"/>
          <w:numId w:val="30"/>
        </w:numPr>
        <w:spacing w:after="0" w:line="240" w:lineRule="auto"/>
        <w:rPr>
          <w:rFonts w:ascii="Times New Roman" w:hAnsi="Times New Roman" w:cs="Times New Roman"/>
        </w:rPr>
      </w:pPr>
      <w:r w:rsidRPr="00F77B42">
        <w:rPr>
          <w:rFonts w:ascii="Times New Roman" w:hAnsi="Times New Roman" w:cs="Times New Roman"/>
        </w:rPr>
        <w:t>TPR</w:t>
      </w:r>
    </w:p>
    <w:p w:rsidR="00A02677" w:rsidRPr="00F77B42" w:rsidRDefault="002E6ED1" w:rsidP="00F77B42">
      <w:pPr>
        <w:pStyle w:val="ListParagraph"/>
        <w:numPr>
          <w:ilvl w:val="0"/>
          <w:numId w:val="30"/>
        </w:numPr>
        <w:spacing w:after="0" w:line="240" w:lineRule="auto"/>
        <w:rPr>
          <w:rFonts w:ascii="Times New Roman" w:hAnsi="Times New Roman" w:cs="Times New Roman"/>
        </w:rPr>
      </w:pPr>
      <w:r w:rsidRPr="00F77B42">
        <w:rPr>
          <w:rFonts w:ascii="Times New Roman" w:hAnsi="Times New Roman" w:cs="Times New Roman"/>
        </w:rPr>
        <w:t>SWIMT</w:t>
      </w:r>
    </w:p>
    <w:p w:rsidR="00A02677" w:rsidRPr="00F77B42" w:rsidRDefault="002E6ED1" w:rsidP="00F77B42">
      <w:pPr>
        <w:pStyle w:val="ListParagraph"/>
        <w:numPr>
          <w:ilvl w:val="0"/>
          <w:numId w:val="30"/>
        </w:numPr>
        <w:spacing w:after="0" w:line="240" w:lineRule="auto"/>
        <w:rPr>
          <w:rFonts w:ascii="Times New Roman" w:hAnsi="Times New Roman" w:cs="Times New Roman"/>
        </w:rPr>
      </w:pPr>
      <w:r w:rsidRPr="00F77B42">
        <w:rPr>
          <w:rFonts w:ascii="Times New Roman" w:hAnsi="Times New Roman" w:cs="Times New Roman"/>
        </w:rPr>
        <w:t>Telecommunications</w:t>
      </w:r>
    </w:p>
    <w:p w:rsidR="00F77B42" w:rsidRDefault="00F77B42" w:rsidP="00F77B42">
      <w:pPr>
        <w:spacing w:after="0" w:line="240" w:lineRule="auto"/>
        <w:rPr>
          <w:rFonts w:ascii="Times New Roman" w:hAnsi="Times New Roman" w:cs="Times New Roman"/>
        </w:rPr>
      </w:pPr>
      <w:r>
        <w:rPr>
          <w:rFonts w:ascii="Times New Roman" w:hAnsi="Times New Roman" w:cs="Times New Roman"/>
        </w:rPr>
        <w:t>Time limited activities include:</w:t>
      </w:r>
    </w:p>
    <w:p w:rsidR="00A02677" w:rsidRPr="00F77B42" w:rsidRDefault="002E6ED1" w:rsidP="00F77B42">
      <w:pPr>
        <w:pStyle w:val="ListParagraph"/>
        <w:numPr>
          <w:ilvl w:val="0"/>
          <w:numId w:val="29"/>
        </w:numPr>
        <w:spacing w:after="0" w:line="240" w:lineRule="auto"/>
        <w:rPr>
          <w:rFonts w:ascii="Times New Roman" w:hAnsi="Times New Roman" w:cs="Times New Roman"/>
        </w:rPr>
      </w:pPr>
      <w:r w:rsidRPr="00F77B42">
        <w:rPr>
          <w:rFonts w:ascii="Times New Roman" w:hAnsi="Times New Roman" w:cs="Times New Roman"/>
        </w:rPr>
        <w:t>RREO</w:t>
      </w:r>
    </w:p>
    <w:p w:rsidR="00A02677" w:rsidRPr="00F77B42" w:rsidRDefault="002E6ED1" w:rsidP="00F77B42">
      <w:pPr>
        <w:pStyle w:val="ListParagraph"/>
        <w:numPr>
          <w:ilvl w:val="0"/>
          <w:numId w:val="29"/>
        </w:numPr>
        <w:spacing w:after="0" w:line="240" w:lineRule="auto"/>
        <w:rPr>
          <w:rFonts w:ascii="Times New Roman" w:hAnsi="Times New Roman" w:cs="Times New Roman"/>
        </w:rPr>
      </w:pPr>
      <w:r w:rsidRPr="00F77B42">
        <w:rPr>
          <w:rFonts w:ascii="Times New Roman" w:hAnsi="Times New Roman" w:cs="Times New Roman"/>
        </w:rPr>
        <w:t xml:space="preserve">IT Support </w:t>
      </w:r>
    </w:p>
    <w:p w:rsidR="00A02677" w:rsidRPr="00F77B42" w:rsidRDefault="002E6ED1" w:rsidP="00F77B42">
      <w:pPr>
        <w:pStyle w:val="ListParagraph"/>
        <w:numPr>
          <w:ilvl w:val="0"/>
          <w:numId w:val="29"/>
        </w:numPr>
        <w:spacing w:after="0" w:line="240" w:lineRule="auto"/>
        <w:rPr>
          <w:rFonts w:ascii="Times New Roman" w:hAnsi="Times New Roman" w:cs="Times New Roman"/>
        </w:rPr>
      </w:pPr>
      <w:r w:rsidRPr="00F77B42">
        <w:rPr>
          <w:rFonts w:ascii="Times New Roman" w:hAnsi="Times New Roman" w:cs="Times New Roman"/>
        </w:rPr>
        <w:t>AmeriCorps VISTA</w:t>
      </w:r>
    </w:p>
    <w:p w:rsidR="00A02677" w:rsidRDefault="002E6ED1" w:rsidP="00F77B42">
      <w:pPr>
        <w:pStyle w:val="ListParagraph"/>
        <w:numPr>
          <w:ilvl w:val="0"/>
          <w:numId w:val="29"/>
        </w:numPr>
        <w:spacing w:after="0" w:line="240" w:lineRule="auto"/>
        <w:rPr>
          <w:rFonts w:ascii="Times New Roman" w:hAnsi="Times New Roman" w:cs="Times New Roman"/>
        </w:rPr>
      </w:pPr>
      <w:r w:rsidRPr="00F77B42">
        <w:rPr>
          <w:rFonts w:ascii="Times New Roman" w:hAnsi="Times New Roman" w:cs="Times New Roman"/>
        </w:rPr>
        <w:t>Western Lands and Communities</w:t>
      </w:r>
    </w:p>
    <w:p w:rsidR="00BB3D6C" w:rsidRDefault="00BB3D6C" w:rsidP="00BB3D6C">
      <w:pPr>
        <w:spacing w:after="0" w:line="240" w:lineRule="auto"/>
        <w:rPr>
          <w:rFonts w:ascii="Times New Roman" w:hAnsi="Times New Roman" w:cs="Times New Roman"/>
        </w:rPr>
      </w:pPr>
    </w:p>
    <w:p w:rsidR="00F81CB6" w:rsidRDefault="00F81CB6" w:rsidP="00BB3D6C">
      <w:pPr>
        <w:spacing w:after="0" w:line="240" w:lineRule="auto"/>
        <w:rPr>
          <w:rFonts w:ascii="Times New Roman" w:hAnsi="Times New Roman" w:cs="Times New Roman"/>
        </w:rPr>
      </w:pPr>
      <w:r>
        <w:rPr>
          <w:rFonts w:ascii="Times New Roman" w:hAnsi="Times New Roman" w:cs="Times New Roman"/>
        </w:rPr>
        <w:t xml:space="preserve">AAA:  </w:t>
      </w:r>
      <w:r w:rsidR="00BB3D6C">
        <w:rPr>
          <w:rFonts w:ascii="Times New Roman" w:hAnsi="Times New Roman" w:cs="Times New Roman"/>
        </w:rPr>
        <w:t xml:space="preserve">In regards to </w:t>
      </w:r>
      <w:r w:rsidR="007F51DA">
        <w:rPr>
          <w:rFonts w:ascii="Times New Roman" w:hAnsi="Times New Roman" w:cs="Times New Roman"/>
        </w:rPr>
        <w:t xml:space="preserve">continuing attempts to create </w:t>
      </w:r>
      <w:r>
        <w:rPr>
          <w:rFonts w:ascii="Times New Roman" w:hAnsi="Times New Roman" w:cs="Times New Roman"/>
        </w:rPr>
        <w:t>a relationship</w:t>
      </w:r>
      <w:r w:rsidR="007F51DA">
        <w:rPr>
          <w:rFonts w:ascii="Times New Roman" w:hAnsi="Times New Roman" w:cs="Times New Roman"/>
        </w:rPr>
        <w:t xml:space="preserve"> with </w:t>
      </w:r>
      <w:r>
        <w:rPr>
          <w:rFonts w:ascii="Times New Roman" w:hAnsi="Times New Roman" w:cs="Times New Roman"/>
        </w:rPr>
        <w:t>the AAA</w:t>
      </w:r>
      <w:r w:rsidR="007F51DA">
        <w:rPr>
          <w:rFonts w:ascii="Times New Roman" w:hAnsi="Times New Roman" w:cs="Times New Roman"/>
        </w:rPr>
        <w:t xml:space="preserve">, the board discussed leaving </w:t>
      </w:r>
      <w:r w:rsidR="006D0B22">
        <w:rPr>
          <w:rFonts w:ascii="Times New Roman" w:hAnsi="Times New Roman" w:cs="Times New Roman"/>
        </w:rPr>
        <w:t>these</w:t>
      </w:r>
      <w:r w:rsidR="007F51DA">
        <w:rPr>
          <w:rFonts w:ascii="Times New Roman" w:hAnsi="Times New Roman" w:cs="Times New Roman"/>
        </w:rPr>
        <w:t xml:space="preserve"> relationship attempts alone </w:t>
      </w:r>
      <w:r>
        <w:rPr>
          <w:rFonts w:ascii="Times New Roman" w:hAnsi="Times New Roman" w:cs="Times New Roman"/>
        </w:rPr>
        <w:t xml:space="preserve">and not putting staff time into </w:t>
      </w:r>
      <w:r w:rsidR="006D0B22">
        <w:rPr>
          <w:rFonts w:ascii="Times New Roman" w:hAnsi="Times New Roman" w:cs="Times New Roman"/>
        </w:rPr>
        <w:t>this</w:t>
      </w:r>
      <w:r>
        <w:rPr>
          <w:rFonts w:ascii="Times New Roman" w:hAnsi="Times New Roman" w:cs="Times New Roman"/>
        </w:rPr>
        <w:t xml:space="preserve"> endeavor at this time. Keeping abreast and providing information to the AAA is supported, but actual pursuit is not something that is seen as needed to be done at this time.</w:t>
      </w:r>
    </w:p>
    <w:p w:rsidR="005B1543" w:rsidRDefault="005B1543" w:rsidP="00BB3D6C">
      <w:pPr>
        <w:spacing w:after="0" w:line="240" w:lineRule="auto"/>
        <w:rPr>
          <w:rFonts w:ascii="Times New Roman" w:hAnsi="Times New Roman" w:cs="Times New Roman"/>
        </w:rPr>
      </w:pPr>
    </w:p>
    <w:p w:rsidR="005B1543" w:rsidRDefault="005B1543" w:rsidP="005B1543">
      <w:pPr>
        <w:spacing w:after="0" w:line="240" w:lineRule="auto"/>
        <w:rPr>
          <w:rFonts w:ascii="Times New Roman" w:hAnsi="Times New Roman" w:cs="Times New Roman"/>
        </w:rPr>
      </w:pPr>
      <w:r>
        <w:rPr>
          <w:rFonts w:ascii="Times New Roman" w:hAnsi="Times New Roman" w:cs="Times New Roman"/>
        </w:rPr>
        <w:t xml:space="preserve">RREO:  </w:t>
      </w:r>
      <w:r w:rsidR="002E6ED1" w:rsidRPr="005B1543">
        <w:rPr>
          <w:rFonts w:ascii="Times New Roman" w:hAnsi="Times New Roman" w:cs="Times New Roman"/>
        </w:rPr>
        <w:t>Regional Recycling Economic Opportunities Grant (RREO)</w:t>
      </w:r>
    </w:p>
    <w:p w:rsidR="00A02677" w:rsidRPr="005B1543" w:rsidRDefault="002E6ED1" w:rsidP="005B1543">
      <w:pPr>
        <w:pStyle w:val="ListParagraph"/>
        <w:numPr>
          <w:ilvl w:val="0"/>
          <w:numId w:val="33"/>
        </w:numPr>
        <w:spacing w:after="0" w:line="240" w:lineRule="auto"/>
        <w:rPr>
          <w:rFonts w:ascii="Times New Roman" w:hAnsi="Times New Roman" w:cs="Times New Roman"/>
        </w:rPr>
      </w:pPr>
      <w:r w:rsidRPr="005B1543">
        <w:rPr>
          <w:rFonts w:ascii="Times New Roman" w:hAnsi="Times New Roman" w:cs="Times New Roman"/>
        </w:rPr>
        <w:t>$46,000 for FY 2014-2015</w:t>
      </w:r>
    </w:p>
    <w:p w:rsidR="00A02677" w:rsidRPr="005B1543" w:rsidRDefault="002E6ED1" w:rsidP="005B1543">
      <w:pPr>
        <w:pStyle w:val="ListParagraph"/>
        <w:numPr>
          <w:ilvl w:val="0"/>
          <w:numId w:val="33"/>
        </w:numPr>
        <w:spacing w:after="0" w:line="240" w:lineRule="auto"/>
        <w:rPr>
          <w:rFonts w:ascii="Times New Roman" w:hAnsi="Times New Roman" w:cs="Times New Roman"/>
        </w:rPr>
      </w:pPr>
      <w:r w:rsidRPr="005B1543">
        <w:rPr>
          <w:rFonts w:ascii="Times New Roman" w:hAnsi="Times New Roman" w:cs="Times New Roman"/>
        </w:rPr>
        <w:t>Economic feasibility</w:t>
      </w:r>
    </w:p>
    <w:p w:rsidR="00A02677" w:rsidRPr="005B1543" w:rsidRDefault="002E6ED1" w:rsidP="005B1543">
      <w:pPr>
        <w:pStyle w:val="ListParagraph"/>
        <w:numPr>
          <w:ilvl w:val="0"/>
          <w:numId w:val="33"/>
        </w:numPr>
        <w:spacing w:after="0" w:line="240" w:lineRule="auto"/>
        <w:rPr>
          <w:rFonts w:ascii="Times New Roman" w:hAnsi="Times New Roman" w:cs="Times New Roman"/>
        </w:rPr>
      </w:pPr>
      <w:r w:rsidRPr="005B1543">
        <w:rPr>
          <w:rFonts w:ascii="Times New Roman" w:hAnsi="Times New Roman" w:cs="Times New Roman"/>
        </w:rPr>
        <w:t>Regional Recycling Taskforce</w:t>
      </w:r>
    </w:p>
    <w:p w:rsidR="00A02677" w:rsidRPr="005B1543" w:rsidRDefault="002E6ED1" w:rsidP="005B1543">
      <w:pPr>
        <w:pStyle w:val="ListParagraph"/>
        <w:numPr>
          <w:ilvl w:val="0"/>
          <w:numId w:val="33"/>
        </w:numPr>
        <w:spacing w:after="0" w:line="240" w:lineRule="auto"/>
        <w:rPr>
          <w:rFonts w:ascii="Times New Roman" w:hAnsi="Times New Roman" w:cs="Times New Roman"/>
        </w:rPr>
      </w:pPr>
      <w:r w:rsidRPr="005B1543">
        <w:rPr>
          <w:rFonts w:ascii="Times New Roman" w:hAnsi="Times New Roman" w:cs="Times New Roman"/>
        </w:rPr>
        <w:t>Regional recycling equals local jobs</w:t>
      </w:r>
    </w:p>
    <w:p w:rsidR="00A02677" w:rsidRPr="005B1543" w:rsidRDefault="002E6ED1" w:rsidP="005B1543">
      <w:pPr>
        <w:spacing w:after="0" w:line="240" w:lineRule="auto"/>
        <w:rPr>
          <w:rFonts w:ascii="Times New Roman" w:hAnsi="Times New Roman" w:cs="Times New Roman"/>
        </w:rPr>
      </w:pPr>
      <w:r w:rsidRPr="005B1543">
        <w:rPr>
          <w:rFonts w:ascii="Times New Roman" w:hAnsi="Times New Roman" w:cs="Times New Roman"/>
        </w:rPr>
        <w:t xml:space="preserve">Resiliency </w:t>
      </w:r>
    </w:p>
    <w:p w:rsidR="00A02677" w:rsidRPr="005B1543" w:rsidRDefault="002E6ED1" w:rsidP="005B1543">
      <w:pPr>
        <w:pStyle w:val="ListParagraph"/>
        <w:numPr>
          <w:ilvl w:val="0"/>
          <w:numId w:val="32"/>
        </w:numPr>
        <w:spacing w:after="0" w:line="240" w:lineRule="auto"/>
        <w:rPr>
          <w:rFonts w:ascii="Times New Roman" w:hAnsi="Times New Roman" w:cs="Times New Roman"/>
        </w:rPr>
      </w:pPr>
      <w:r w:rsidRPr="005B1543">
        <w:rPr>
          <w:rFonts w:ascii="Times New Roman" w:hAnsi="Times New Roman" w:cs="Times New Roman"/>
        </w:rPr>
        <w:t>Western Lands and Communities</w:t>
      </w:r>
    </w:p>
    <w:p w:rsidR="00860092" w:rsidRDefault="002E6ED1" w:rsidP="00860092">
      <w:pPr>
        <w:pStyle w:val="ListParagraph"/>
        <w:numPr>
          <w:ilvl w:val="0"/>
          <w:numId w:val="32"/>
        </w:numPr>
        <w:spacing w:after="0" w:line="240" w:lineRule="auto"/>
        <w:rPr>
          <w:rFonts w:ascii="Times New Roman" w:hAnsi="Times New Roman" w:cs="Times New Roman"/>
        </w:rPr>
      </w:pPr>
      <w:r w:rsidRPr="005B1543">
        <w:rPr>
          <w:rFonts w:ascii="Times New Roman" w:hAnsi="Times New Roman" w:cs="Times New Roman"/>
        </w:rPr>
        <w:t>State Resiliency Plan</w:t>
      </w:r>
    </w:p>
    <w:p w:rsidR="00860092" w:rsidRDefault="00860092" w:rsidP="00860092">
      <w:pPr>
        <w:spacing w:after="0" w:line="240" w:lineRule="auto"/>
        <w:rPr>
          <w:rFonts w:ascii="Times New Roman" w:hAnsi="Times New Roman" w:cs="Times New Roman"/>
        </w:rPr>
      </w:pPr>
    </w:p>
    <w:p w:rsidR="00860092" w:rsidRDefault="00860092" w:rsidP="00860092">
      <w:pPr>
        <w:spacing w:after="0" w:line="240" w:lineRule="auto"/>
        <w:rPr>
          <w:rFonts w:ascii="Times New Roman" w:hAnsi="Times New Roman" w:cs="Times New Roman"/>
        </w:rPr>
      </w:pPr>
      <w:r>
        <w:rPr>
          <w:rFonts w:ascii="Times New Roman" w:hAnsi="Times New Roman" w:cs="Times New Roman"/>
        </w:rPr>
        <w:t xml:space="preserve">Housing:  There was not a lot of work done in this area although there were a lot of discussions held. The COG feels, at this time, there are a lot of other organizations whose main focus is housing; therefore, this does not need to be a large piece for the COG to focus on. </w:t>
      </w:r>
    </w:p>
    <w:p w:rsidR="00860092" w:rsidRDefault="00860092" w:rsidP="00860092">
      <w:pPr>
        <w:spacing w:after="0" w:line="240" w:lineRule="auto"/>
        <w:rPr>
          <w:rFonts w:ascii="Times New Roman" w:hAnsi="Times New Roman" w:cs="Times New Roman"/>
        </w:rPr>
      </w:pPr>
    </w:p>
    <w:p w:rsidR="001463BC" w:rsidRDefault="001463BC" w:rsidP="001463BC">
      <w:pPr>
        <w:spacing w:after="0" w:line="240" w:lineRule="auto"/>
        <w:rPr>
          <w:rFonts w:ascii="Times New Roman" w:hAnsi="Times New Roman" w:cs="Times New Roman"/>
        </w:rPr>
      </w:pPr>
      <w:r>
        <w:rPr>
          <w:rFonts w:ascii="Times New Roman" w:hAnsi="Times New Roman" w:cs="Times New Roman"/>
        </w:rPr>
        <w:t>Transportation:</w:t>
      </w:r>
    </w:p>
    <w:p w:rsidR="00A02677" w:rsidRPr="001463BC" w:rsidRDefault="002E6ED1" w:rsidP="001463BC">
      <w:pPr>
        <w:pStyle w:val="ListParagraph"/>
        <w:numPr>
          <w:ilvl w:val="0"/>
          <w:numId w:val="36"/>
        </w:numPr>
        <w:spacing w:after="0" w:line="240" w:lineRule="auto"/>
        <w:rPr>
          <w:rFonts w:ascii="Times New Roman" w:hAnsi="Times New Roman" w:cs="Times New Roman"/>
        </w:rPr>
      </w:pPr>
      <w:r w:rsidRPr="001463BC">
        <w:rPr>
          <w:rFonts w:ascii="Times New Roman" w:hAnsi="Times New Roman" w:cs="Times New Roman"/>
        </w:rPr>
        <w:t>Southwest Transportation Planning Region</w:t>
      </w:r>
    </w:p>
    <w:p w:rsidR="00A02677" w:rsidRPr="001463BC" w:rsidRDefault="002E6ED1" w:rsidP="001463BC">
      <w:pPr>
        <w:pStyle w:val="ListParagraph"/>
        <w:numPr>
          <w:ilvl w:val="1"/>
          <w:numId w:val="36"/>
        </w:numPr>
        <w:spacing w:after="0" w:line="240" w:lineRule="auto"/>
        <w:rPr>
          <w:rFonts w:ascii="Times New Roman" w:hAnsi="Times New Roman" w:cs="Times New Roman"/>
        </w:rPr>
      </w:pPr>
      <w:r w:rsidRPr="001463BC">
        <w:rPr>
          <w:rFonts w:ascii="Times New Roman" w:hAnsi="Times New Roman" w:cs="Times New Roman"/>
        </w:rPr>
        <w:t>2014-2015 CDOT contract with SWCCOG</w:t>
      </w:r>
    </w:p>
    <w:p w:rsidR="00A02677" w:rsidRPr="001463BC" w:rsidRDefault="002E6ED1" w:rsidP="001463BC">
      <w:pPr>
        <w:pStyle w:val="ListParagraph"/>
        <w:numPr>
          <w:ilvl w:val="2"/>
          <w:numId w:val="36"/>
        </w:numPr>
        <w:spacing w:after="0" w:line="240" w:lineRule="auto"/>
        <w:rPr>
          <w:rFonts w:ascii="Times New Roman" w:hAnsi="Times New Roman" w:cs="Times New Roman"/>
        </w:rPr>
      </w:pPr>
      <w:r w:rsidRPr="001463BC">
        <w:rPr>
          <w:rFonts w:ascii="Times New Roman" w:hAnsi="Times New Roman" w:cs="Times New Roman"/>
        </w:rPr>
        <w:t>Dues - $8000, CDOT Funding - $21,100</w:t>
      </w:r>
    </w:p>
    <w:p w:rsidR="00A02677" w:rsidRPr="001463BC" w:rsidRDefault="002E6ED1" w:rsidP="001463BC">
      <w:pPr>
        <w:pStyle w:val="ListParagraph"/>
        <w:numPr>
          <w:ilvl w:val="1"/>
          <w:numId w:val="36"/>
        </w:numPr>
        <w:spacing w:after="0" w:line="240" w:lineRule="auto"/>
        <w:rPr>
          <w:rFonts w:ascii="Times New Roman" w:hAnsi="Times New Roman" w:cs="Times New Roman"/>
        </w:rPr>
      </w:pPr>
      <w:r w:rsidRPr="001463BC">
        <w:rPr>
          <w:rFonts w:ascii="Times New Roman" w:hAnsi="Times New Roman" w:cs="Times New Roman"/>
        </w:rPr>
        <w:t xml:space="preserve">Meeting moved to same day as SWCCOG </w:t>
      </w:r>
    </w:p>
    <w:p w:rsidR="00A02677" w:rsidRPr="001463BC" w:rsidRDefault="002E6ED1" w:rsidP="001463BC">
      <w:pPr>
        <w:pStyle w:val="ListParagraph"/>
        <w:numPr>
          <w:ilvl w:val="0"/>
          <w:numId w:val="36"/>
        </w:numPr>
        <w:spacing w:after="0" w:line="240" w:lineRule="auto"/>
        <w:rPr>
          <w:rFonts w:ascii="Times New Roman" w:hAnsi="Times New Roman" w:cs="Times New Roman"/>
        </w:rPr>
      </w:pPr>
      <w:r w:rsidRPr="001463BC">
        <w:rPr>
          <w:rFonts w:ascii="Times New Roman" w:hAnsi="Times New Roman" w:cs="Times New Roman"/>
        </w:rPr>
        <w:t>Regional Transit Coordinating Council</w:t>
      </w:r>
    </w:p>
    <w:p w:rsidR="00A02677" w:rsidRPr="001463BC" w:rsidRDefault="002E6ED1" w:rsidP="001463BC">
      <w:pPr>
        <w:pStyle w:val="ListParagraph"/>
        <w:numPr>
          <w:ilvl w:val="1"/>
          <w:numId w:val="36"/>
        </w:numPr>
        <w:spacing w:after="0" w:line="240" w:lineRule="auto"/>
        <w:rPr>
          <w:rFonts w:ascii="Times New Roman" w:hAnsi="Times New Roman" w:cs="Times New Roman"/>
        </w:rPr>
      </w:pPr>
      <w:r w:rsidRPr="001463BC">
        <w:rPr>
          <w:rFonts w:ascii="Times New Roman" w:hAnsi="Times New Roman" w:cs="Times New Roman"/>
        </w:rPr>
        <w:t>CDOT Grant for $24,800</w:t>
      </w:r>
    </w:p>
    <w:p w:rsidR="00A02677" w:rsidRPr="001463BC" w:rsidRDefault="002E6ED1" w:rsidP="001463BC">
      <w:pPr>
        <w:pStyle w:val="ListParagraph"/>
        <w:numPr>
          <w:ilvl w:val="1"/>
          <w:numId w:val="36"/>
        </w:numPr>
        <w:spacing w:after="0" w:line="240" w:lineRule="auto"/>
        <w:rPr>
          <w:rFonts w:ascii="Times New Roman" w:hAnsi="Times New Roman" w:cs="Times New Roman"/>
        </w:rPr>
      </w:pPr>
      <w:r w:rsidRPr="001463BC">
        <w:rPr>
          <w:rFonts w:ascii="Times New Roman" w:hAnsi="Times New Roman" w:cs="Times New Roman"/>
        </w:rPr>
        <w:t>Service Providers meet with Transit Providers</w:t>
      </w:r>
    </w:p>
    <w:p w:rsidR="00A02677" w:rsidRPr="001463BC" w:rsidRDefault="002E6ED1" w:rsidP="001463BC">
      <w:pPr>
        <w:pStyle w:val="ListParagraph"/>
        <w:numPr>
          <w:ilvl w:val="1"/>
          <w:numId w:val="36"/>
        </w:numPr>
        <w:spacing w:after="0" w:line="240" w:lineRule="auto"/>
        <w:rPr>
          <w:rFonts w:ascii="Times New Roman" w:hAnsi="Times New Roman" w:cs="Times New Roman"/>
        </w:rPr>
      </w:pPr>
      <w:r w:rsidRPr="001463BC">
        <w:rPr>
          <w:rFonts w:ascii="Times New Roman" w:hAnsi="Times New Roman" w:cs="Times New Roman"/>
        </w:rPr>
        <w:t>MURP Intern</w:t>
      </w:r>
    </w:p>
    <w:p w:rsidR="00A02677" w:rsidRDefault="002E6ED1" w:rsidP="001463BC">
      <w:pPr>
        <w:pStyle w:val="ListParagraph"/>
        <w:numPr>
          <w:ilvl w:val="1"/>
          <w:numId w:val="36"/>
        </w:numPr>
        <w:spacing w:after="0" w:line="240" w:lineRule="auto"/>
        <w:rPr>
          <w:rFonts w:ascii="Times New Roman" w:hAnsi="Times New Roman" w:cs="Times New Roman"/>
        </w:rPr>
      </w:pPr>
      <w:r w:rsidRPr="001463BC">
        <w:rPr>
          <w:rFonts w:ascii="Times New Roman" w:hAnsi="Times New Roman" w:cs="Times New Roman"/>
        </w:rPr>
        <w:t>How to provide regional transit?</w:t>
      </w:r>
    </w:p>
    <w:p w:rsidR="009E2C36" w:rsidRDefault="009E2C36" w:rsidP="009E2C36">
      <w:pPr>
        <w:spacing w:after="0" w:line="240" w:lineRule="auto"/>
        <w:rPr>
          <w:rFonts w:ascii="Times New Roman" w:hAnsi="Times New Roman" w:cs="Times New Roman"/>
        </w:rPr>
      </w:pPr>
    </w:p>
    <w:p w:rsidR="009E2C36" w:rsidRDefault="009E2C36" w:rsidP="009E2C36">
      <w:pPr>
        <w:spacing w:after="0" w:line="240" w:lineRule="auto"/>
        <w:rPr>
          <w:rFonts w:ascii="Times New Roman" w:hAnsi="Times New Roman" w:cs="Times New Roman"/>
        </w:rPr>
      </w:pPr>
      <w:r>
        <w:rPr>
          <w:rFonts w:ascii="Times New Roman" w:hAnsi="Times New Roman" w:cs="Times New Roman"/>
        </w:rPr>
        <w:t>Tourism:  This area is considered economic development; however, there was never a real definition or agenda put towards this item</w:t>
      </w:r>
      <w:r w:rsidR="00475DAF">
        <w:rPr>
          <w:rFonts w:ascii="Times New Roman" w:hAnsi="Times New Roman" w:cs="Times New Roman"/>
        </w:rPr>
        <w:t xml:space="preserve"> when originally put on the COG’s agenda</w:t>
      </w:r>
      <w:r>
        <w:rPr>
          <w:rFonts w:ascii="Times New Roman" w:hAnsi="Times New Roman" w:cs="Times New Roman"/>
        </w:rPr>
        <w:t xml:space="preserve">. </w:t>
      </w:r>
    </w:p>
    <w:p w:rsidR="009E2C36" w:rsidRDefault="009E2C36" w:rsidP="009E2C36">
      <w:pPr>
        <w:spacing w:after="0" w:line="240" w:lineRule="auto"/>
        <w:rPr>
          <w:rFonts w:ascii="Times New Roman" w:hAnsi="Times New Roman" w:cs="Times New Roman"/>
        </w:rPr>
      </w:pPr>
    </w:p>
    <w:p w:rsidR="009E2C36" w:rsidRPr="00475DAF" w:rsidRDefault="00475DAF" w:rsidP="009E2C36">
      <w:pPr>
        <w:spacing w:after="0" w:line="240" w:lineRule="auto"/>
        <w:rPr>
          <w:rFonts w:ascii="Times New Roman" w:hAnsi="Times New Roman" w:cs="Times New Roman"/>
          <w:u w:val="single"/>
        </w:rPr>
      </w:pPr>
      <w:r w:rsidRPr="00475DAF">
        <w:rPr>
          <w:rFonts w:ascii="Times New Roman" w:hAnsi="Times New Roman" w:cs="Times New Roman"/>
          <w:u w:val="single"/>
        </w:rPr>
        <w:t>Goal Setting</w:t>
      </w:r>
    </w:p>
    <w:p w:rsidR="00475DAF" w:rsidRPr="009E2C36" w:rsidRDefault="00475DAF" w:rsidP="009E2C36">
      <w:pPr>
        <w:spacing w:after="0" w:line="240" w:lineRule="auto"/>
        <w:rPr>
          <w:rFonts w:ascii="Times New Roman" w:hAnsi="Times New Roman" w:cs="Times New Roman"/>
        </w:rPr>
      </w:pPr>
    </w:p>
    <w:p w:rsidR="001368C1" w:rsidRDefault="008E6A19" w:rsidP="00860092">
      <w:pPr>
        <w:spacing w:after="0" w:line="240" w:lineRule="auto"/>
        <w:rPr>
          <w:rFonts w:ascii="Times New Roman" w:hAnsi="Times New Roman" w:cs="Times New Roman"/>
        </w:rPr>
      </w:pPr>
      <w:r>
        <w:rPr>
          <w:rFonts w:ascii="Times New Roman" w:hAnsi="Times New Roman" w:cs="Times New Roman"/>
        </w:rPr>
        <w:t>A prefilled goal setting matrix was provided</w:t>
      </w:r>
      <w:r w:rsidR="00761E52">
        <w:rPr>
          <w:rFonts w:ascii="Times New Roman" w:hAnsi="Times New Roman" w:cs="Times New Roman"/>
        </w:rPr>
        <w:t xml:space="preserve"> and each section reviewed. The matrix was updated in real-time depending on board suggestions pertaining to priority levels of each goal and if additional goals needed to be added. </w:t>
      </w:r>
    </w:p>
    <w:p w:rsidR="001368C1" w:rsidRDefault="001368C1" w:rsidP="00860092">
      <w:pPr>
        <w:spacing w:after="0" w:line="240" w:lineRule="auto"/>
        <w:rPr>
          <w:rFonts w:ascii="Times New Roman" w:hAnsi="Times New Roman" w:cs="Times New Roman"/>
        </w:rPr>
      </w:pPr>
      <w:r>
        <w:rPr>
          <w:rFonts w:ascii="Times New Roman" w:hAnsi="Times New Roman" w:cs="Times New Roman"/>
        </w:rPr>
        <w:t>Updates to note:</w:t>
      </w:r>
    </w:p>
    <w:p w:rsidR="00860092" w:rsidRDefault="001368C1" w:rsidP="00860092">
      <w:pPr>
        <w:spacing w:after="0" w:line="240" w:lineRule="auto"/>
        <w:rPr>
          <w:rFonts w:ascii="Times New Roman" w:hAnsi="Times New Roman" w:cs="Times New Roman"/>
        </w:rPr>
      </w:pPr>
      <w:r>
        <w:rPr>
          <w:rFonts w:ascii="Times New Roman" w:hAnsi="Times New Roman" w:cs="Times New Roman"/>
        </w:rPr>
        <w:t xml:space="preserve">Under objective 1.2:  Aggregate Demand and Share Costs on Common Service Needs, the board added two items (1) equipment purchasing/brokering/sharing and (2) shared grant writer. </w:t>
      </w:r>
      <w:r w:rsidR="00761E52">
        <w:rPr>
          <w:rFonts w:ascii="Times New Roman" w:hAnsi="Times New Roman" w:cs="Times New Roman"/>
        </w:rPr>
        <w:t xml:space="preserve"> </w:t>
      </w:r>
      <w:r>
        <w:rPr>
          <w:rFonts w:ascii="Times New Roman" w:hAnsi="Times New Roman" w:cs="Times New Roman"/>
        </w:rPr>
        <w:t>Exploring sharing eq</w:t>
      </w:r>
      <w:r w:rsidR="00F7592D">
        <w:rPr>
          <w:rFonts w:ascii="Times New Roman" w:hAnsi="Times New Roman" w:cs="Times New Roman"/>
        </w:rPr>
        <w:t>uipment and services may result</w:t>
      </w:r>
      <w:r>
        <w:rPr>
          <w:rFonts w:ascii="Times New Roman" w:hAnsi="Times New Roman" w:cs="Times New Roman"/>
        </w:rPr>
        <w:t xml:space="preserve"> in substantial cost savings and would be something many communities are interested in exploring further. </w:t>
      </w:r>
      <w:r w:rsidR="007E5A0D">
        <w:rPr>
          <w:rFonts w:ascii="Times New Roman" w:hAnsi="Times New Roman" w:cs="Times New Roman"/>
        </w:rPr>
        <w:t>The difficulty with equipment sharing would be depreciation and damage to equipment</w:t>
      </w:r>
      <w:r w:rsidR="004727B8">
        <w:rPr>
          <w:rFonts w:ascii="Times New Roman" w:hAnsi="Times New Roman" w:cs="Times New Roman"/>
        </w:rPr>
        <w:t xml:space="preserve"> that the equipment owner would be responsible for</w:t>
      </w:r>
      <w:r w:rsidR="007E5A0D">
        <w:rPr>
          <w:rFonts w:ascii="Times New Roman" w:hAnsi="Times New Roman" w:cs="Times New Roman"/>
        </w:rPr>
        <w:t xml:space="preserve">. </w:t>
      </w:r>
    </w:p>
    <w:p w:rsidR="001368C1" w:rsidRDefault="001368C1" w:rsidP="00860092">
      <w:pPr>
        <w:spacing w:after="0" w:line="240" w:lineRule="auto"/>
        <w:rPr>
          <w:rFonts w:ascii="Times New Roman" w:hAnsi="Times New Roman" w:cs="Times New Roman"/>
        </w:rPr>
      </w:pPr>
    </w:p>
    <w:p w:rsidR="007A68AA" w:rsidRDefault="007A68AA" w:rsidP="00860092">
      <w:pPr>
        <w:spacing w:after="0" w:line="240" w:lineRule="auto"/>
        <w:rPr>
          <w:rFonts w:ascii="Times New Roman" w:hAnsi="Times New Roman" w:cs="Times New Roman"/>
        </w:rPr>
      </w:pPr>
      <w:r>
        <w:rPr>
          <w:rFonts w:ascii="Times New Roman" w:hAnsi="Times New Roman" w:cs="Times New Roman"/>
        </w:rPr>
        <w:t xml:space="preserve">Under objective 1.3:  Shared Trainings and Services, the board added items (1) CU certified public managers and (2) DoLA finance 101. </w:t>
      </w:r>
    </w:p>
    <w:p w:rsidR="00F7592D" w:rsidRDefault="00F7592D" w:rsidP="00860092">
      <w:pPr>
        <w:spacing w:after="0" w:line="240" w:lineRule="auto"/>
        <w:rPr>
          <w:rFonts w:ascii="Times New Roman" w:hAnsi="Times New Roman" w:cs="Times New Roman"/>
        </w:rPr>
      </w:pPr>
    </w:p>
    <w:p w:rsidR="00F7592D" w:rsidRDefault="00F7592D" w:rsidP="00860092">
      <w:pPr>
        <w:spacing w:after="0" w:line="240" w:lineRule="auto"/>
        <w:rPr>
          <w:rFonts w:ascii="Times New Roman" w:hAnsi="Times New Roman" w:cs="Times New Roman"/>
        </w:rPr>
      </w:pPr>
      <w:r>
        <w:rPr>
          <w:rFonts w:ascii="Times New Roman" w:hAnsi="Times New Roman" w:cs="Times New Roman"/>
        </w:rPr>
        <w:t>Under objective 2.3:  Partner with Other Organizations, the board added item Southwest Farm Fresh that is an entity interested in keeping regionally gro</w:t>
      </w:r>
      <w:r w:rsidR="003F19DC">
        <w:rPr>
          <w:rFonts w:ascii="Times New Roman" w:hAnsi="Times New Roman" w:cs="Times New Roman"/>
        </w:rPr>
        <w:t xml:space="preserve">wn food in the region versus exporting. </w:t>
      </w:r>
    </w:p>
    <w:p w:rsidR="0006050B" w:rsidRDefault="0006050B" w:rsidP="00860092">
      <w:pPr>
        <w:spacing w:after="0" w:line="240" w:lineRule="auto"/>
        <w:rPr>
          <w:rFonts w:ascii="Times New Roman" w:hAnsi="Times New Roman" w:cs="Times New Roman"/>
        </w:rPr>
      </w:pPr>
    </w:p>
    <w:p w:rsidR="0006050B" w:rsidRDefault="0006050B" w:rsidP="00860092">
      <w:pPr>
        <w:spacing w:after="0" w:line="240" w:lineRule="auto"/>
        <w:rPr>
          <w:rFonts w:ascii="Times New Roman" w:hAnsi="Times New Roman" w:cs="Times New Roman"/>
        </w:rPr>
      </w:pPr>
      <w:r>
        <w:rPr>
          <w:rFonts w:ascii="Times New Roman" w:hAnsi="Times New Roman" w:cs="Times New Roman"/>
        </w:rPr>
        <w:t xml:space="preserve">The board added </w:t>
      </w:r>
      <w:r w:rsidR="007D1CC3">
        <w:rPr>
          <w:rFonts w:ascii="Times New Roman" w:hAnsi="Times New Roman" w:cs="Times New Roman"/>
        </w:rPr>
        <w:t xml:space="preserve">an </w:t>
      </w:r>
      <w:r>
        <w:rPr>
          <w:rFonts w:ascii="Times New Roman" w:hAnsi="Times New Roman" w:cs="Times New Roman"/>
        </w:rPr>
        <w:t>object</w:t>
      </w:r>
      <w:r w:rsidR="007D1CC3">
        <w:rPr>
          <w:rFonts w:ascii="Times New Roman" w:hAnsi="Times New Roman" w:cs="Times New Roman"/>
        </w:rPr>
        <w:t xml:space="preserve">ive item dealing with income producing endeavors. </w:t>
      </w:r>
    </w:p>
    <w:p w:rsidR="008F3218" w:rsidRDefault="008F3218" w:rsidP="00860092">
      <w:pPr>
        <w:spacing w:after="0" w:line="240" w:lineRule="auto"/>
        <w:rPr>
          <w:rFonts w:ascii="Times New Roman" w:hAnsi="Times New Roman" w:cs="Times New Roman"/>
        </w:rPr>
      </w:pPr>
    </w:p>
    <w:p w:rsidR="008F3218" w:rsidRDefault="008F3218" w:rsidP="00860092">
      <w:pPr>
        <w:spacing w:after="0" w:line="240" w:lineRule="auto"/>
        <w:rPr>
          <w:rFonts w:ascii="Times New Roman" w:hAnsi="Times New Roman" w:cs="Times New Roman"/>
        </w:rPr>
      </w:pPr>
      <w:r>
        <w:rPr>
          <w:rFonts w:ascii="Times New Roman" w:hAnsi="Times New Roman" w:cs="Times New Roman"/>
        </w:rPr>
        <w:t xml:space="preserve">This concluded the board retreat as time ran out. </w:t>
      </w:r>
    </w:p>
    <w:p w:rsidR="008F3218" w:rsidRDefault="008F3218" w:rsidP="00860092">
      <w:pPr>
        <w:spacing w:after="0" w:line="240" w:lineRule="auto"/>
        <w:rPr>
          <w:rFonts w:ascii="Times New Roman" w:hAnsi="Times New Roman" w:cs="Times New Roman"/>
        </w:rPr>
      </w:pPr>
    </w:p>
    <w:p w:rsidR="008F3218" w:rsidRPr="008F3218" w:rsidRDefault="008F3218" w:rsidP="00860092">
      <w:pPr>
        <w:spacing w:after="0" w:line="240" w:lineRule="auto"/>
        <w:rPr>
          <w:rFonts w:ascii="Times New Roman" w:hAnsi="Times New Roman" w:cs="Times New Roman"/>
          <w:b/>
        </w:rPr>
      </w:pPr>
      <w:r w:rsidRPr="008F3218">
        <w:rPr>
          <w:rFonts w:ascii="Times New Roman" w:hAnsi="Times New Roman" w:cs="Times New Roman"/>
          <w:b/>
        </w:rPr>
        <w:t xml:space="preserve">The SWCCOG board retreat was adjourned at 3:09pm. </w:t>
      </w:r>
    </w:p>
    <w:p w:rsidR="001368C1" w:rsidRPr="00860092" w:rsidRDefault="001368C1" w:rsidP="00860092">
      <w:pPr>
        <w:spacing w:after="0" w:line="240" w:lineRule="auto"/>
        <w:rPr>
          <w:rFonts w:ascii="Times New Roman" w:hAnsi="Times New Roman" w:cs="Times New Roman"/>
        </w:rPr>
      </w:pPr>
    </w:p>
    <w:p w:rsidR="005B1543" w:rsidRPr="00BB3D6C" w:rsidRDefault="005B1543" w:rsidP="00BB3D6C">
      <w:pPr>
        <w:spacing w:after="0" w:line="240" w:lineRule="auto"/>
        <w:rPr>
          <w:rFonts w:ascii="Times New Roman" w:hAnsi="Times New Roman" w:cs="Times New Roman"/>
        </w:rPr>
      </w:pPr>
    </w:p>
    <w:p w:rsidR="00F77B42" w:rsidRDefault="00F77B42" w:rsidP="00665862">
      <w:pPr>
        <w:rPr>
          <w:rFonts w:ascii="Times New Roman" w:hAnsi="Times New Roman" w:cs="Times New Roman"/>
        </w:rPr>
      </w:pPr>
    </w:p>
    <w:p w:rsidR="00141981" w:rsidRDefault="00141981" w:rsidP="00665862">
      <w:pPr>
        <w:rPr>
          <w:rFonts w:ascii="Times New Roman" w:hAnsi="Times New Roman" w:cs="Times New Roman"/>
        </w:rPr>
      </w:pPr>
    </w:p>
    <w:p w:rsidR="00A87A38" w:rsidRPr="00665862" w:rsidRDefault="00A87A38" w:rsidP="00665862">
      <w:pPr>
        <w:rPr>
          <w:rFonts w:ascii="Times New Roman" w:hAnsi="Times New Roman" w:cs="Times New Roman"/>
        </w:rPr>
      </w:pPr>
    </w:p>
    <w:p w:rsidR="00665862" w:rsidRPr="00665862" w:rsidRDefault="00665862" w:rsidP="00665862">
      <w:pPr>
        <w:spacing w:after="0" w:line="240" w:lineRule="auto"/>
        <w:rPr>
          <w:rFonts w:ascii="Times New Roman" w:hAnsi="Times New Roman" w:cs="Times New Roman"/>
        </w:rPr>
      </w:pPr>
    </w:p>
    <w:p w:rsidR="002933FD" w:rsidRDefault="002933FD" w:rsidP="00461A2E">
      <w:pPr>
        <w:tabs>
          <w:tab w:val="num" w:pos="720"/>
        </w:tabs>
        <w:spacing w:after="0" w:line="240" w:lineRule="auto"/>
        <w:rPr>
          <w:rFonts w:ascii="Times New Roman" w:hAnsi="Times New Roman" w:cs="Times New Roman"/>
        </w:rPr>
      </w:pPr>
    </w:p>
    <w:p w:rsidR="0030469D" w:rsidRPr="00461A2E" w:rsidRDefault="0030469D" w:rsidP="00461A2E">
      <w:pPr>
        <w:tabs>
          <w:tab w:val="num" w:pos="720"/>
        </w:tabs>
        <w:spacing w:after="0" w:line="240" w:lineRule="auto"/>
        <w:rPr>
          <w:rFonts w:ascii="Times New Roman" w:hAnsi="Times New Roman" w:cs="Times New Roman"/>
        </w:rPr>
      </w:pPr>
    </w:p>
    <w:p w:rsidR="00732DD8" w:rsidRPr="00732DD8" w:rsidRDefault="00732DD8" w:rsidP="00732DD8">
      <w:pPr>
        <w:spacing w:after="0" w:line="240" w:lineRule="auto"/>
        <w:rPr>
          <w:rFonts w:ascii="Times New Roman" w:hAnsi="Times New Roman" w:cs="Times New Roman"/>
        </w:rPr>
      </w:pPr>
    </w:p>
    <w:p w:rsidR="003D6298" w:rsidRPr="00732DD8" w:rsidRDefault="003D6298" w:rsidP="00732DD8">
      <w:pPr>
        <w:spacing w:after="0" w:line="240" w:lineRule="auto"/>
        <w:rPr>
          <w:rFonts w:ascii="Times New Roman" w:hAnsi="Times New Roman" w:cs="Times New Roman"/>
        </w:rPr>
      </w:pPr>
    </w:p>
    <w:sectPr w:rsidR="003D6298" w:rsidRPr="00732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11" w:rsidRDefault="00CA4C11" w:rsidP="003D6298">
      <w:pPr>
        <w:spacing w:after="0" w:line="240" w:lineRule="auto"/>
      </w:pPr>
      <w:r>
        <w:separator/>
      </w:r>
    </w:p>
  </w:endnote>
  <w:endnote w:type="continuationSeparator" w:id="0">
    <w:p w:rsidR="00CA4C11" w:rsidRDefault="00CA4C11"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11" w:rsidRDefault="00CA4C11" w:rsidP="003D6298">
      <w:pPr>
        <w:spacing w:after="0" w:line="240" w:lineRule="auto"/>
      </w:pPr>
      <w:r>
        <w:separator/>
      </w:r>
    </w:p>
  </w:footnote>
  <w:footnote w:type="continuationSeparator" w:id="0">
    <w:p w:rsidR="00CA4C11" w:rsidRDefault="00CA4C11"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E24DE"/>
    <w:multiLevelType w:val="hybridMultilevel"/>
    <w:tmpl w:val="3C0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4C4F"/>
    <w:multiLevelType w:val="hybridMultilevel"/>
    <w:tmpl w:val="6A6E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E8289E"/>
    <w:multiLevelType w:val="hybridMultilevel"/>
    <w:tmpl w:val="D6BA1D7E"/>
    <w:lvl w:ilvl="0" w:tplc="B1B606F2">
      <w:start w:val="1"/>
      <w:numFmt w:val="bullet"/>
      <w:lvlText w:val=""/>
      <w:lvlJc w:val="left"/>
      <w:pPr>
        <w:tabs>
          <w:tab w:val="num" w:pos="720"/>
        </w:tabs>
        <w:ind w:left="720" w:hanging="360"/>
      </w:pPr>
      <w:rPr>
        <w:rFonts w:ascii="Wingdings 3" w:hAnsi="Wingdings 3" w:hint="default"/>
      </w:rPr>
    </w:lvl>
    <w:lvl w:ilvl="1" w:tplc="DE0CF00E" w:tentative="1">
      <w:start w:val="1"/>
      <w:numFmt w:val="bullet"/>
      <w:lvlText w:val=""/>
      <w:lvlJc w:val="left"/>
      <w:pPr>
        <w:tabs>
          <w:tab w:val="num" w:pos="1440"/>
        </w:tabs>
        <w:ind w:left="1440" w:hanging="360"/>
      </w:pPr>
      <w:rPr>
        <w:rFonts w:ascii="Wingdings 3" w:hAnsi="Wingdings 3" w:hint="default"/>
      </w:rPr>
    </w:lvl>
    <w:lvl w:ilvl="2" w:tplc="06DEEEE8" w:tentative="1">
      <w:start w:val="1"/>
      <w:numFmt w:val="bullet"/>
      <w:lvlText w:val=""/>
      <w:lvlJc w:val="left"/>
      <w:pPr>
        <w:tabs>
          <w:tab w:val="num" w:pos="2160"/>
        </w:tabs>
        <w:ind w:left="2160" w:hanging="360"/>
      </w:pPr>
      <w:rPr>
        <w:rFonts w:ascii="Wingdings 3" w:hAnsi="Wingdings 3" w:hint="default"/>
      </w:rPr>
    </w:lvl>
    <w:lvl w:ilvl="3" w:tplc="CA769F12" w:tentative="1">
      <w:start w:val="1"/>
      <w:numFmt w:val="bullet"/>
      <w:lvlText w:val=""/>
      <w:lvlJc w:val="left"/>
      <w:pPr>
        <w:tabs>
          <w:tab w:val="num" w:pos="2880"/>
        </w:tabs>
        <w:ind w:left="2880" w:hanging="360"/>
      </w:pPr>
      <w:rPr>
        <w:rFonts w:ascii="Wingdings 3" w:hAnsi="Wingdings 3" w:hint="default"/>
      </w:rPr>
    </w:lvl>
    <w:lvl w:ilvl="4" w:tplc="2102B37C" w:tentative="1">
      <w:start w:val="1"/>
      <w:numFmt w:val="bullet"/>
      <w:lvlText w:val=""/>
      <w:lvlJc w:val="left"/>
      <w:pPr>
        <w:tabs>
          <w:tab w:val="num" w:pos="3600"/>
        </w:tabs>
        <w:ind w:left="3600" w:hanging="360"/>
      </w:pPr>
      <w:rPr>
        <w:rFonts w:ascii="Wingdings 3" w:hAnsi="Wingdings 3" w:hint="default"/>
      </w:rPr>
    </w:lvl>
    <w:lvl w:ilvl="5" w:tplc="2E108C88" w:tentative="1">
      <w:start w:val="1"/>
      <w:numFmt w:val="bullet"/>
      <w:lvlText w:val=""/>
      <w:lvlJc w:val="left"/>
      <w:pPr>
        <w:tabs>
          <w:tab w:val="num" w:pos="4320"/>
        </w:tabs>
        <w:ind w:left="4320" w:hanging="360"/>
      </w:pPr>
      <w:rPr>
        <w:rFonts w:ascii="Wingdings 3" w:hAnsi="Wingdings 3" w:hint="default"/>
      </w:rPr>
    </w:lvl>
    <w:lvl w:ilvl="6" w:tplc="C6B0C526" w:tentative="1">
      <w:start w:val="1"/>
      <w:numFmt w:val="bullet"/>
      <w:lvlText w:val=""/>
      <w:lvlJc w:val="left"/>
      <w:pPr>
        <w:tabs>
          <w:tab w:val="num" w:pos="5040"/>
        </w:tabs>
        <w:ind w:left="5040" w:hanging="360"/>
      </w:pPr>
      <w:rPr>
        <w:rFonts w:ascii="Wingdings 3" w:hAnsi="Wingdings 3" w:hint="default"/>
      </w:rPr>
    </w:lvl>
    <w:lvl w:ilvl="7" w:tplc="E08AD11E" w:tentative="1">
      <w:start w:val="1"/>
      <w:numFmt w:val="bullet"/>
      <w:lvlText w:val=""/>
      <w:lvlJc w:val="left"/>
      <w:pPr>
        <w:tabs>
          <w:tab w:val="num" w:pos="5760"/>
        </w:tabs>
        <w:ind w:left="5760" w:hanging="360"/>
      </w:pPr>
      <w:rPr>
        <w:rFonts w:ascii="Wingdings 3" w:hAnsi="Wingdings 3" w:hint="default"/>
      </w:rPr>
    </w:lvl>
    <w:lvl w:ilvl="8" w:tplc="278A347C" w:tentative="1">
      <w:start w:val="1"/>
      <w:numFmt w:val="bullet"/>
      <w:lvlText w:val=""/>
      <w:lvlJc w:val="left"/>
      <w:pPr>
        <w:tabs>
          <w:tab w:val="num" w:pos="6480"/>
        </w:tabs>
        <w:ind w:left="6480" w:hanging="360"/>
      </w:pPr>
      <w:rPr>
        <w:rFonts w:ascii="Wingdings 3" w:hAnsi="Wingdings 3" w:hint="default"/>
      </w:rPr>
    </w:lvl>
  </w:abstractNum>
  <w:abstractNum w:abstractNumId="5">
    <w:nsid w:val="17AA13C6"/>
    <w:multiLevelType w:val="hybridMultilevel"/>
    <w:tmpl w:val="75EC47D8"/>
    <w:lvl w:ilvl="0" w:tplc="0A860C48">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D70A27"/>
    <w:multiLevelType w:val="hybridMultilevel"/>
    <w:tmpl w:val="3634D152"/>
    <w:lvl w:ilvl="0" w:tplc="CD4C528E">
      <w:start w:val="1"/>
      <w:numFmt w:val="bullet"/>
      <w:lvlText w:val="•"/>
      <w:lvlJc w:val="left"/>
      <w:pPr>
        <w:tabs>
          <w:tab w:val="num" w:pos="720"/>
        </w:tabs>
        <w:ind w:left="720" w:hanging="360"/>
      </w:pPr>
      <w:rPr>
        <w:rFonts w:ascii="Arial" w:hAnsi="Arial" w:hint="default"/>
      </w:rPr>
    </w:lvl>
    <w:lvl w:ilvl="1" w:tplc="A9107AC8">
      <w:start w:val="613"/>
      <w:numFmt w:val="bullet"/>
      <w:lvlText w:val="•"/>
      <w:lvlJc w:val="left"/>
      <w:pPr>
        <w:tabs>
          <w:tab w:val="num" w:pos="1440"/>
        </w:tabs>
        <w:ind w:left="1440" w:hanging="360"/>
      </w:pPr>
      <w:rPr>
        <w:rFonts w:ascii="Arial" w:hAnsi="Arial" w:hint="default"/>
      </w:rPr>
    </w:lvl>
    <w:lvl w:ilvl="2" w:tplc="B5BED938" w:tentative="1">
      <w:start w:val="1"/>
      <w:numFmt w:val="bullet"/>
      <w:lvlText w:val="•"/>
      <w:lvlJc w:val="left"/>
      <w:pPr>
        <w:tabs>
          <w:tab w:val="num" w:pos="2160"/>
        </w:tabs>
        <w:ind w:left="2160" w:hanging="360"/>
      </w:pPr>
      <w:rPr>
        <w:rFonts w:ascii="Arial" w:hAnsi="Arial" w:hint="default"/>
      </w:rPr>
    </w:lvl>
    <w:lvl w:ilvl="3" w:tplc="B6488BFC" w:tentative="1">
      <w:start w:val="1"/>
      <w:numFmt w:val="bullet"/>
      <w:lvlText w:val="•"/>
      <w:lvlJc w:val="left"/>
      <w:pPr>
        <w:tabs>
          <w:tab w:val="num" w:pos="2880"/>
        </w:tabs>
        <w:ind w:left="2880" w:hanging="360"/>
      </w:pPr>
      <w:rPr>
        <w:rFonts w:ascii="Arial" w:hAnsi="Arial" w:hint="default"/>
      </w:rPr>
    </w:lvl>
    <w:lvl w:ilvl="4" w:tplc="AC0A8650" w:tentative="1">
      <w:start w:val="1"/>
      <w:numFmt w:val="bullet"/>
      <w:lvlText w:val="•"/>
      <w:lvlJc w:val="left"/>
      <w:pPr>
        <w:tabs>
          <w:tab w:val="num" w:pos="3600"/>
        </w:tabs>
        <w:ind w:left="3600" w:hanging="360"/>
      </w:pPr>
      <w:rPr>
        <w:rFonts w:ascii="Arial" w:hAnsi="Arial" w:hint="default"/>
      </w:rPr>
    </w:lvl>
    <w:lvl w:ilvl="5" w:tplc="2CF62522" w:tentative="1">
      <w:start w:val="1"/>
      <w:numFmt w:val="bullet"/>
      <w:lvlText w:val="•"/>
      <w:lvlJc w:val="left"/>
      <w:pPr>
        <w:tabs>
          <w:tab w:val="num" w:pos="4320"/>
        </w:tabs>
        <w:ind w:left="4320" w:hanging="360"/>
      </w:pPr>
      <w:rPr>
        <w:rFonts w:ascii="Arial" w:hAnsi="Arial" w:hint="default"/>
      </w:rPr>
    </w:lvl>
    <w:lvl w:ilvl="6" w:tplc="1736B856" w:tentative="1">
      <w:start w:val="1"/>
      <w:numFmt w:val="bullet"/>
      <w:lvlText w:val="•"/>
      <w:lvlJc w:val="left"/>
      <w:pPr>
        <w:tabs>
          <w:tab w:val="num" w:pos="5040"/>
        </w:tabs>
        <w:ind w:left="5040" w:hanging="360"/>
      </w:pPr>
      <w:rPr>
        <w:rFonts w:ascii="Arial" w:hAnsi="Arial" w:hint="default"/>
      </w:rPr>
    </w:lvl>
    <w:lvl w:ilvl="7" w:tplc="66CC32BA" w:tentative="1">
      <w:start w:val="1"/>
      <w:numFmt w:val="bullet"/>
      <w:lvlText w:val="•"/>
      <w:lvlJc w:val="left"/>
      <w:pPr>
        <w:tabs>
          <w:tab w:val="num" w:pos="5760"/>
        </w:tabs>
        <w:ind w:left="5760" w:hanging="360"/>
      </w:pPr>
      <w:rPr>
        <w:rFonts w:ascii="Arial" w:hAnsi="Arial" w:hint="default"/>
      </w:rPr>
    </w:lvl>
    <w:lvl w:ilvl="8" w:tplc="8FB0C86C" w:tentative="1">
      <w:start w:val="1"/>
      <w:numFmt w:val="bullet"/>
      <w:lvlText w:val="•"/>
      <w:lvlJc w:val="left"/>
      <w:pPr>
        <w:tabs>
          <w:tab w:val="num" w:pos="6480"/>
        </w:tabs>
        <w:ind w:left="6480" w:hanging="360"/>
      </w:pPr>
      <w:rPr>
        <w:rFonts w:ascii="Arial" w:hAnsi="Arial" w:hint="default"/>
      </w:rPr>
    </w:lvl>
  </w:abstractNum>
  <w:abstractNum w:abstractNumId="10">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0131519"/>
    <w:multiLevelType w:val="hybridMultilevel"/>
    <w:tmpl w:val="1FA4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00149"/>
    <w:multiLevelType w:val="hybridMultilevel"/>
    <w:tmpl w:val="FC24BCD0"/>
    <w:lvl w:ilvl="0" w:tplc="E6B2017A">
      <w:start w:val="1"/>
      <w:numFmt w:val="bullet"/>
      <w:lvlText w:val=""/>
      <w:lvlJc w:val="left"/>
      <w:pPr>
        <w:tabs>
          <w:tab w:val="num" w:pos="720"/>
        </w:tabs>
        <w:ind w:left="720" w:hanging="360"/>
      </w:pPr>
      <w:rPr>
        <w:rFonts w:ascii="Wingdings 3" w:hAnsi="Wingdings 3" w:hint="default"/>
      </w:rPr>
    </w:lvl>
    <w:lvl w:ilvl="1" w:tplc="08D0781C">
      <w:start w:val="1167"/>
      <w:numFmt w:val="bullet"/>
      <w:lvlText w:val=""/>
      <w:lvlJc w:val="left"/>
      <w:pPr>
        <w:tabs>
          <w:tab w:val="num" w:pos="1440"/>
        </w:tabs>
        <w:ind w:left="1440" w:hanging="360"/>
      </w:pPr>
      <w:rPr>
        <w:rFonts w:ascii="Wingdings 3" w:hAnsi="Wingdings 3" w:hint="default"/>
      </w:rPr>
    </w:lvl>
    <w:lvl w:ilvl="2" w:tplc="62DE5006">
      <w:start w:val="1"/>
      <w:numFmt w:val="bullet"/>
      <w:lvlText w:val=""/>
      <w:lvlJc w:val="left"/>
      <w:pPr>
        <w:tabs>
          <w:tab w:val="num" w:pos="2160"/>
        </w:tabs>
        <w:ind w:left="2160" w:hanging="360"/>
      </w:pPr>
      <w:rPr>
        <w:rFonts w:ascii="Wingdings 3" w:hAnsi="Wingdings 3" w:hint="default"/>
      </w:rPr>
    </w:lvl>
    <w:lvl w:ilvl="3" w:tplc="7B62FAE0" w:tentative="1">
      <w:start w:val="1"/>
      <w:numFmt w:val="bullet"/>
      <w:lvlText w:val=""/>
      <w:lvlJc w:val="left"/>
      <w:pPr>
        <w:tabs>
          <w:tab w:val="num" w:pos="2880"/>
        </w:tabs>
        <w:ind w:left="2880" w:hanging="360"/>
      </w:pPr>
      <w:rPr>
        <w:rFonts w:ascii="Wingdings 3" w:hAnsi="Wingdings 3" w:hint="default"/>
      </w:rPr>
    </w:lvl>
    <w:lvl w:ilvl="4" w:tplc="01F4292E" w:tentative="1">
      <w:start w:val="1"/>
      <w:numFmt w:val="bullet"/>
      <w:lvlText w:val=""/>
      <w:lvlJc w:val="left"/>
      <w:pPr>
        <w:tabs>
          <w:tab w:val="num" w:pos="3600"/>
        </w:tabs>
        <w:ind w:left="3600" w:hanging="360"/>
      </w:pPr>
      <w:rPr>
        <w:rFonts w:ascii="Wingdings 3" w:hAnsi="Wingdings 3" w:hint="default"/>
      </w:rPr>
    </w:lvl>
    <w:lvl w:ilvl="5" w:tplc="1368F656" w:tentative="1">
      <w:start w:val="1"/>
      <w:numFmt w:val="bullet"/>
      <w:lvlText w:val=""/>
      <w:lvlJc w:val="left"/>
      <w:pPr>
        <w:tabs>
          <w:tab w:val="num" w:pos="4320"/>
        </w:tabs>
        <w:ind w:left="4320" w:hanging="360"/>
      </w:pPr>
      <w:rPr>
        <w:rFonts w:ascii="Wingdings 3" w:hAnsi="Wingdings 3" w:hint="default"/>
      </w:rPr>
    </w:lvl>
    <w:lvl w:ilvl="6" w:tplc="C1B0ED4A" w:tentative="1">
      <w:start w:val="1"/>
      <w:numFmt w:val="bullet"/>
      <w:lvlText w:val=""/>
      <w:lvlJc w:val="left"/>
      <w:pPr>
        <w:tabs>
          <w:tab w:val="num" w:pos="5040"/>
        </w:tabs>
        <w:ind w:left="5040" w:hanging="360"/>
      </w:pPr>
      <w:rPr>
        <w:rFonts w:ascii="Wingdings 3" w:hAnsi="Wingdings 3" w:hint="default"/>
      </w:rPr>
    </w:lvl>
    <w:lvl w:ilvl="7" w:tplc="BFA2459A" w:tentative="1">
      <w:start w:val="1"/>
      <w:numFmt w:val="bullet"/>
      <w:lvlText w:val=""/>
      <w:lvlJc w:val="left"/>
      <w:pPr>
        <w:tabs>
          <w:tab w:val="num" w:pos="5760"/>
        </w:tabs>
        <w:ind w:left="5760" w:hanging="360"/>
      </w:pPr>
      <w:rPr>
        <w:rFonts w:ascii="Wingdings 3" w:hAnsi="Wingdings 3" w:hint="default"/>
      </w:rPr>
    </w:lvl>
    <w:lvl w:ilvl="8" w:tplc="A07681B8" w:tentative="1">
      <w:start w:val="1"/>
      <w:numFmt w:val="bullet"/>
      <w:lvlText w:val=""/>
      <w:lvlJc w:val="left"/>
      <w:pPr>
        <w:tabs>
          <w:tab w:val="num" w:pos="6480"/>
        </w:tabs>
        <w:ind w:left="6480" w:hanging="360"/>
      </w:pPr>
      <w:rPr>
        <w:rFonts w:ascii="Wingdings 3" w:hAnsi="Wingdings 3" w:hint="default"/>
      </w:rPr>
    </w:lvl>
  </w:abstractNum>
  <w:abstractNum w:abstractNumId="14">
    <w:nsid w:val="37103140"/>
    <w:multiLevelType w:val="hybridMultilevel"/>
    <w:tmpl w:val="2B42E3AC"/>
    <w:lvl w:ilvl="0" w:tplc="C9265B1C">
      <w:start w:val="1"/>
      <w:numFmt w:val="bullet"/>
      <w:lvlText w:val=""/>
      <w:lvlJc w:val="left"/>
      <w:pPr>
        <w:tabs>
          <w:tab w:val="num" w:pos="720"/>
        </w:tabs>
        <w:ind w:left="720" w:hanging="360"/>
      </w:pPr>
      <w:rPr>
        <w:rFonts w:ascii="Wingdings 3" w:hAnsi="Wingdings 3" w:hint="default"/>
      </w:rPr>
    </w:lvl>
    <w:lvl w:ilvl="1" w:tplc="C68A40B0" w:tentative="1">
      <w:start w:val="1"/>
      <w:numFmt w:val="bullet"/>
      <w:lvlText w:val=""/>
      <w:lvlJc w:val="left"/>
      <w:pPr>
        <w:tabs>
          <w:tab w:val="num" w:pos="1440"/>
        </w:tabs>
        <w:ind w:left="1440" w:hanging="360"/>
      </w:pPr>
      <w:rPr>
        <w:rFonts w:ascii="Wingdings 3" w:hAnsi="Wingdings 3" w:hint="default"/>
      </w:rPr>
    </w:lvl>
    <w:lvl w:ilvl="2" w:tplc="ED68421E" w:tentative="1">
      <w:start w:val="1"/>
      <w:numFmt w:val="bullet"/>
      <w:lvlText w:val=""/>
      <w:lvlJc w:val="left"/>
      <w:pPr>
        <w:tabs>
          <w:tab w:val="num" w:pos="2160"/>
        </w:tabs>
        <w:ind w:left="2160" w:hanging="360"/>
      </w:pPr>
      <w:rPr>
        <w:rFonts w:ascii="Wingdings 3" w:hAnsi="Wingdings 3" w:hint="default"/>
      </w:rPr>
    </w:lvl>
    <w:lvl w:ilvl="3" w:tplc="F6FEEE70" w:tentative="1">
      <w:start w:val="1"/>
      <w:numFmt w:val="bullet"/>
      <w:lvlText w:val=""/>
      <w:lvlJc w:val="left"/>
      <w:pPr>
        <w:tabs>
          <w:tab w:val="num" w:pos="2880"/>
        </w:tabs>
        <w:ind w:left="2880" w:hanging="360"/>
      </w:pPr>
      <w:rPr>
        <w:rFonts w:ascii="Wingdings 3" w:hAnsi="Wingdings 3" w:hint="default"/>
      </w:rPr>
    </w:lvl>
    <w:lvl w:ilvl="4" w:tplc="E02EBED0" w:tentative="1">
      <w:start w:val="1"/>
      <w:numFmt w:val="bullet"/>
      <w:lvlText w:val=""/>
      <w:lvlJc w:val="left"/>
      <w:pPr>
        <w:tabs>
          <w:tab w:val="num" w:pos="3600"/>
        </w:tabs>
        <w:ind w:left="3600" w:hanging="360"/>
      </w:pPr>
      <w:rPr>
        <w:rFonts w:ascii="Wingdings 3" w:hAnsi="Wingdings 3" w:hint="default"/>
      </w:rPr>
    </w:lvl>
    <w:lvl w:ilvl="5" w:tplc="A52C0560" w:tentative="1">
      <w:start w:val="1"/>
      <w:numFmt w:val="bullet"/>
      <w:lvlText w:val=""/>
      <w:lvlJc w:val="left"/>
      <w:pPr>
        <w:tabs>
          <w:tab w:val="num" w:pos="4320"/>
        </w:tabs>
        <w:ind w:left="4320" w:hanging="360"/>
      </w:pPr>
      <w:rPr>
        <w:rFonts w:ascii="Wingdings 3" w:hAnsi="Wingdings 3" w:hint="default"/>
      </w:rPr>
    </w:lvl>
    <w:lvl w:ilvl="6" w:tplc="91E8E57E" w:tentative="1">
      <w:start w:val="1"/>
      <w:numFmt w:val="bullet"/>
      <w:lvlText w:val=""/>
      <w:lvlJc w:val="left"/>
      <w:pPr>
        <w:tabs>
          <w:tab w:val="num" w:pos="5040"/>
        </w:tabs>
        <w:ind w:left="5040" w:hanging="360"/>
      </w:pPr>
      <w:rPr>
        <w:rFonts w:ascii="Wingdings 3" w:hAnsi="Wingdings 3" w:hint="default"/>
      </w:rPr>
    </w:lvl>
    <w:lvl w:ilvl="7" w:tplc="C7BA9EE8" w:tentative="1">
      <w:start w:val="1"/>
      <w:numFmt w:val="bullet"/>
      <w:lvlText w:val=""/>
      <w:lvlJc w:val="left"/>
      <w:pPr>
        <w:tabs>
          <w:tab w:val="num" w:pos="5760"/>
        </w:tabs>
        <w:ind w:left="5760" w:hanging="360"/>
      </w:pPr>
      <w:rPr>
        <w:rFonts w:ascii="Wingdings 3" w:hAnsi="Wingdings 3" w:hint="default"/>
      </w:rPr>
    </w:lvl>
    <w:lvl w:ilvl="8" w:tplc="DB4447E0" w:tentative="1">
      <w:start w:val="1"/>
      <w:numFmt w:val="bullet"/>
      <w:lvlText w:val=""/>
      <w:lvlJc w:val="left"/>
      <w:pPr>
        <w:tabs>
          <w:tab w:val="num" w:pos="6480"/>
        </w:tabs>
        <w:ind w:left="6480" w:hanging="360"/>
      </w:pPr>
      <w:rPr>
        <w:rFonts w:ascii="Wingdings 3" w:hAnsi="Wingdings 3" w:hint="default"/>
      </w:rPr>
    </w:lvl>
  </w:abstractNum>
  <w:abstractNum w:abstractNumId="15">
    <w:nsid w:val="42DA61BE"/>
    <w:multiLevelType w:val="hybridMultilevel"/>
    <w:tmpl w:val="21041748"/>
    <w:lvl w:ilvl="0" w:tplc="6DF6198C">
      <w:start w:val="1"/>
      <w:numFmt w:val="bullet"/>
      <w:lvlText w:val=""/>
      <w:lvlJc w:val="left"/>
      <w:pPr>
        <w:tabs>
          <w:tab w:val="num" w:pos="720"/>
        </w:tabs>
        <w:ind w:left="720" w:hanging="360"/>
      </w:pPr>
      <w:rPr>
        <w:rFonts w:ascii="Wingdings 3" w:hAnsi="Wingdings 3" w:hint="default"/>
      </w:rPr>
    </w:lvl>
    <w:lvl w:ilvl="1" w:tplc="760078A2" w:tentative="1">
      <w:start w:val="1"/>
      <w:numFmt w:val="bullet"/>
      <w:lvlText w:val=""/>
      <w:lvlJc w:val="left"/>
      <w:pPr>
        <w:tabs>
          <w:tab w:val="num" w:pos="1440"/>
        </w:tabs>
        <w:ind w:left="1440" w:hanging="360"/>
      </w:pPr>
      <w:rPr>
        <w:rFonts w:ascii="Wingdings 3" w:hAnsi="Wingdings 3" w:hint="default"/>
      </w:rPr>
    </w:lvl>
    <w:lvl w:ilvl="2" w:tplc="84A899AA" w:tentative="1">
      <w:start w:val="1"/>
      <w:numFmt w:val="bullet"/>
      <w:lvlText w:val=""/>
      <w:lvlJc w:val="left"/>
      <w:pPr>
        <w:tabs>
          <w:tab w:val="num" w:pos="2160"/>
        </w:tabs>
        <w:ind w:left="2160" w:hanging="360"/>
      </w:pPr>
      <w:rPr>
        <w:rFonts w:ascii="Wingdings 3" w:hAnsi="Wingdings 3" w:hint="default"/>
      </w:rPr>
    </w:lvl>
    <w:lvl w:ilvl="3" w:tplc="84ECE578" w:tentative="1">
      <w:start w:val="1"/>
      <w:numFmt w:val="bullet"/>
      <w:lvlText w:val=""/>
      <w:lvlJc w:val="left"/>
      <w:pPr>
        <w:tabs>
          <w:tab w:val="num" w:pos="2880"/>
        </w:tabs>
        <w:ind w:left="2880" w:hanging="360"/>
      </w:pPr>
      <w:rPr>
        <w:rFonts w:ascii="Wingdings 3" w:hAnsi="Wingdings 3" w:hint="default"/>
      </w:rPr>
    </w:lvl>
    <w:lvl w:ilvl="4" w:tplc="B6B0042C" w:tentative="1">
      <w:start w:val="1"/>
      <w:numFmt w:val="bullet"/>
      <w:lvlText w:val=""/>
      <w:lvlJc w:val="left"/>
      <w:pPr>
        <w:tabs>
          <w:tab w:val="num" w:pos="3600"/>
        </w:tabs>
        <w:ind w:left="3600" w:hanging="360"/>
      </w:pPr>
      <w:rPr>
        <w:rFonts w:ascii="Wingdings 3" w:hAnsi="Wingdings 3" w:hint="default"/>
      </w:rPr>
    </w:lvl>
    <w:lvl w:ilvl="5" w:tplc="4C6E8EFA" w:tentative="1">
      <w:start w:val="1"/>
      <w:numFmt w:val="bullet"/>
      <w:lvlText w:val=""/>
      <w:lvlJc w:val="left"/>
      <w:pPr>
        <w:tabs>
          <w:tab w:val="num" w:pos="4320"/>
        </w:tabs>
        <w:ind w:left="4320" w:hanging="360"/>
      </w:pPr>
      <w:rPr>
        <w:rFonts w:ascii="Wingdings 3" w:hAnsi="Wingdings 3" w:hint="default"/>
      </w:rPr>
    </w:lvl>
    <w:lvl w:ilvl="6" w:tplc="6DDC2272" w:tentative="1">
      <w:start w:val="1"/>
      <w:numFmt w:val="bullet"/>
      <w:lvlText w:val=""/>
      <w:lvlJc w:val="left"/>
      <w:pPr>
        <w:tabs>
          <w:tab w:val="num" w:pos="5040"/>
        </w:tabs>
        <w:ind w:left="5040" w:hanging="360"/>
      </w:pPr>
      <w:rPr>
        <w:rFonts w:ascii="Wingdings 3" w:hAnsi="Wingdings 3" w:hint="default"/>
      </w:rPr>
    </w:lvl>
    <w:lvl w:ilvl="7" w:tplc="CACC67BC" w:tentative="1">
      <w:start w:val="1"/>
      <w:numFmt w:val="bullet"/>
      <w:lvlText w:val=""/>
      <w:lvlJc w:val="left"/>
      <w:pPr>
        <w:tabs>
          <w:tab w:val="num" w:pos="5760"/>
        </w:tabs>
        <w:ind w:left="5760" w:hanging="360"/>
      </w:pPr>
      <w:rPr>
        <w:rFonts w:ascii="Wingdings 3" w:hAnsi="Wingdings 3" w:hint="default"/>
      </w:rPr>
    </w:lvl>
    <w:lvl w:ilvl="8" w:tplc="F5FC8976" w:tentative="1">
      <w:start w:val="1"/>
      <w:numFmt w:val="bullet"/>
      <w:lvlText w:val=""/>
      <w:lvlJc w:val="left"/>
      <w:pPr>
        <w:tabs>
          <w:tab w:val="num" w:pos="6480"/>
        </w:tabs>
        <w:ind w:left="6480" w:hanging="360"/>
      </w:pPr>
      <w:rPr>
        <w:rFonts w:ascii="Wingdings 3" w:hAnsi="Wingdings 3" w:hint="default"/>
      </w:rPr>
    </w:lvl>
  </w:abstractNum>
  <w:abstractNum w:abstractNumId="16">
    <w:nsid w:val="46114E63"/>
    <w:multiLevelType w:val="hybridMultilevel"/>
    <w:tmpl w:val="CAB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D3638"/>
    <w:multiLevelType w:val="hybridMultilevel"/>
    <w:tmpl w:val="9C26D0B6"/>
    <w:lvl w:ilvl="0" w:tplc="808AC9D8">
      <w:start w:val="1"/>
      <w:numFmt w:val="bullet"/>
      <w:lvlText w:val="•"/>
      <w:lvlJc w:val="left"/>
      <w:pPr>
        <w:tabs>
          <w:tab w:val="num" w:pos="720"/>
        </w:tabs>
        <w:ind w:left="720" w:hanging="360"/>
      </w:pPr>
      <w:rPr>
        <w:rFonts w:ascii="Arial" w:hAnsi="Arial" w:hint="default"/>
      </w:rPr>
    </w:lvl>
    <w:lvl w:ilvl="1" w:tplc="01BCE3CC" w:tentative="1">
      <w:start w:val="1"/>
      <w:numFmt w:val="bullet"/>
      <w:lvlText w:val="•"/>
      <w:lvlJc w:val="left"/>
      <w:pPr>
        <w:tabs>
          <w:tab w:val="num" w:pos="1440"/>
        </w:tabs>
        <w:ind w:left="1440" w:hanging="360"/>
      </w:pPr>
      <w:rPr>
        <w:rFonts w:ascii="Arial" w:hAnsi="Arial" w:hint="default"/>
      </w:rPr>
    </w:lvl>
    <w:lvl w:ilvl="2" w:tplc="9D100BAA" w:tentative="1">
      <w:start w:val="1"/>
      <w:numFmt w:val="bullet"/>
      <w:lvlText w:val="•"/>
      <w:lvlJc w:val="left"/>
      <w:pPr>
        <w:tabs>
          <w:tab w:val="num" w:pos="2160"/>
        </w:tabs>
        <w:ind w:left="2160" w:hanging="360"/>
      </w:pPr>
      <w:rPr>
        <w:rFonts w:ascii="Arial" w:hAnsi="Arial" w:hint="default"/>
      </w:rPr>
    </w:lvl>
    <w:lvl w:ilvl="3" w:tplc="EF460312" w:tentative="1">
      <w:start w:val="1"/>
      <w:numFmt w:val="bullet"/>
      <w:lvlText w:val="•"/>
      <w:lvlJc w:val="left"/>
      <w:pPr>
        <w:tabs>
          <w:tab w:val="num" w:pos="2880"/>
        </w:tabs>
        <w:ind w:left="2880" w:hanging="360"/>
      </w:pPr>
      <w:rPr>
        <w:rFonts w:ascii="Arial" w:hAnsi="Arial" w:hint="default"/>
      </w:rPr>
    </w:lvl>
    <w:lvl w:ilvl="4" w:tplc="1ADE0C26" w:tentative="1">
      <w:start w:val="1"/>
      <w:numFmt w:val="bullet"/>
      <w:lvlText w:val="•"/>
      <w:lvlJc w:val="left"/>
      <w:pPr>
        <w:tabs>
          <w:tab w:val="num" w:pos="3600"/>
        </w:tabs>
        <w:ind w:left="3600" w:hanging="360"/>
      </w:pPr>
      <w:rPr>
        <w:rFonts w:ascii="Arial" w:hAnsi="Arial" w:hint="default"/>
      </w:rPr>
    </w:lvl>
    <w:lvl w:ilvl="5" w:tplc="8242A8D6" w:tentative="1">
      <w:start w:val="1"/>
      <w:numFmt w:val="bullet"/>
      <w:lvlText w:val="•"/>
      <w:lvlJc w:val="left"/>
      <w:pPr>
        <w:tabs>
          <w:tab w:val="num" w:pos="4320"/>
        </w:tabs>
        <w:ind w:left="4320" w:hanging="360"/>
      </w:pPr>
      <w:rPr>
        <w:rFonts w:ascii="Arial" w:hAnsi="Arial" w:hint="default"/>
      </w:rPr>
    </w:lvl>
    <w:lvl w:ilvl="6" w:tplc="CA965CB6" w:tentative="1">
      <w:start w:val="1"/>
      <w:numFmt w:val="bullet"/>
      <w:lvlText w:val="•"/>
      <w:lvlJc w:val="left"/>
      <w:pPr>
        <w:tabs>
          <w:tab w:val="num" w:pos="5040"/>
        </w:tabs>
        <w:ind w:left="5040" w:hanging="360"/>
      </w:pPr>
      <w:rPr>
        <w:rFonts w:ascii="Arial" w:hAnsi="Arial" w:hint="default"/>
      </w:rPr>
    </w:lvl>
    <w:lvl w:ilvl="7" w:tplc="14F42E56" w:tentative="1">
      <w:start w:val="1"/>
      <w:numFmt w:val="bullet"/>
      <w:lvlText w:val="•"/>
      <w:lvlJc w:val="left"/>
      <w:pPr>
        <w:tabs>
          <w:tab w:val="num" w:pos="5760"/>
        </w:tabs>
        <w:ind w:left="5760" w:hanging="360"/>
      </w:pPr>
      <w:rPr>
        <w:rFonts w:ascii="Arial" w:hAnsi="Arial" w:hint="default"/>
      </w:rPr>
    </w:lvl>
    <w:lvl w:ilvl="8" w:tplc="E382A6DE" w:tentative="1">
      <w:start w:val="1"/>
      <w:numFmt w:val="bullet"/>
      <w:lvlText w:val="•"/>
      <w:lvlJc w:val="left"/>
      <w:pPr>
        <w:tabs>
          <w:tab w:val="num" w:pos="6480"/>
        </w:tabs>
        <w:ind w:left="6480" w:hanging="360"/>
      </w:pPr>
      <w:rPr>
        <w:rFonts w:ascii="Arial" w:hAnsi="Arial" w:hint="default"/>
      </w:rPr>
    </w:lvl>
  </w:abstractNum>
  <w:abstractNum w:abstractNumId="18">
    <w:nsid w:val="4B3036C6"/>
    <w:multiLevelType w:val="hybridMultilevel"/>
    <w:tmpl w:val="F29AA9C0"/>
    <w:lvl w:ilvl="0" w:tplc="B4442BEC">
      <w:start w:val="1"/>
      <w:numFmt w:val="bullet"/>
      <w:lvlText w:val=""/>
      <w:lvlJc w:val="left"/>
      <w:pPr>
        <w:tabs>
          <w:tab w:val="num" w:pos="720"/>
        </w:tabs>
        <w:ind w:left="720" w:hanging="360"/>
      </w:pPr>
      <w:rPr>
        <w:rFonts w:ascii="Wingdings 3" w:hAnsi="Wingdings 3" w:hint="default"/>
      </w:rPr>
    </w:lvl>
    <w:lvl w:ilvl="1" w:tplc="575CEC7C" w:tentative="1">
      <w:start w:val="1"/>
      <w:numFmt w:val="bullet"/>
      <w:lvlText w:val=""/>
      <w:lvlJc w:val="left"/>
      <w:pPr>
        <w:tabs>
          <w:tab w:val="num" w:pos="1440"/>
        </w:tabs>
        <w:ind w:left="1440" w:hanging="360"/>
      </w:pPr>
      <w:rPr>
        <w:rFonts w:ascii="Wingdings 3" w:hAnsi="Wingdings 3" w:hint="default"/>
      </w:rPr>
    </w:lvl>
    <w:lvl w:ilvl="2" w:tplc="D32A90C2" w:tentative="1">
      <w:start w:val="1"/>
      <w:numFmt w:val="bullet"/>
      <w:lvlText w:val=""/>
      <w:lvlJc w:val="left"/>
      <w:pPr>
        <w:tabs>
          <w:tab w:val="num" w:pos="2160"/>
        </w:tabs>
        <w:ind w:left="2160" w:hanging="360"/>
      </w:pPr>
      <w:rPr>
        <w:rFonts w:ascii="Wingdings 3" w:hAnsi="Wingdings 3" w:hint="default"/>
      </w:rPr>
    </w:lvl>
    <w:lvl w:ilvl="3" w:tplc="FE9E9072" w:tentative="1">
      <w:start w:val="1"/>
      <w:numFmt w:val="bullet"/>
      <w:lvlText w:val=""/>
      <w:lvlJc w:val="left"/>
      <w:pPr>
        <w:tabs>
          <w:tab w:val="num" w:pos="2880"/>
        </w:tabs>
        <w:ind w:left="2880" w:hanging="360"/>
      </w:pPr>
      <w:rPr>
        <w:rFonts w:ascii="Wingdings 3" w:hAnsi="Wingdings 3" w:hint="default"/>
      </w:rPr>
    </w:lvl>
    <w:lvl w:ilvl="4" w:tplc="F75AD5E4" w:tentative="1">
      <w:start w:val="1"/>
      <w:numFmt w:val="bullet"/>
      <w:lvlText w:val=""/>
      <w:lvlJc w:val="left"/>
      <w:pPr>
        <w:tabs>
          <w:tab w:val="num" w:pos="3600"/>
        </w:tabs>
        <w:ind w:left="3600" w:hanging="360"/>
      </w:pPr>
      <w:rPr>
        <w:rFonts w:ascii="Wingdings 3" w:hAnsi="Wingdings 3" w:hint="default"/>
      </w:rPr>
    </w:lvl>
    <w:lvl w:ilvl="5" w:tplc="0A86FB98" w:tentative="1">
      <w:start w:val="1"/>
      <w:numFmt w:val="bullet"/>
      <w:lvlText w:val=""/>
      <w:lvlJc w:val="left"/>
      <w:pPr>
        <w:tabs>
          <w:tab w:val="num" w:pos="4320"/>
        </w:tabs>
        <w:ind w:left="4320" w:hanging="360"/>
      </w:pPr>
      <w:rPr>
        <w:rFonts w:ascii="Wingdings 3" w:hAnsi="Wingdings 3" w:hint="default"/>
      </w:rPr>
    </w:lvl>
    <w:lvl w:ilvl="6" w:tplc="B8D083B6" w:tentative="1">
      <w:start w:val="1"/>
      <w:numFmt w:val="bullet"/>
      <w:lvlText w:val=""/>
      <w:lvlJc w:val="left"/>
      <w:pPr>
        <w:tabs>
          <w:tab w:val="num" w:pos="5040"/>
        </w:tabs>
        <w:ind w:left="5040" w:hanging="360"/>
      </w:pPr>
      <w:rPr>
        <w:rFonts w:ascii="Wingdings 3" w:hAnsi="Wingdings 3" w:hint="default"/>
      </w:rPr>
    </w:lvl>
    <w:lvl w:ilvl="7" w:tplc="5FCECA4A" w:tentative="1">
      <w:start w:val="1"/>
      <w:numFmt w:val="bullet"/>
      <w:lvlText w:val=""/>
      <w:lvlJc w:val="left"/>
      <w:pPr>
        <w:tabs>
          <w:tab w:val="num" w:pos="5760"/>
        </w:tabs>
        <w:ind w:left="5760" w:hanging="360"/>
      </w:pPr>
      <w:rPr>
        <w:rFonts w:ascii="Wingdings 3" w:hAnsi="Wingdings 3" w:hint="default"/>
      </w:rPr>
    </w:lvl>
    <w:lvl w:ilvl="8" w:tplc="F5CAEE08" w:tentative="1">
      <w:start w:val="1"/>
      <w:numFmt w:val="bullet"/>
      <w:lvlText w:val=""/>
      <w:lvlJc w:val="left"/>
      <w:pPr>
        <w:tabs>
          <w:tab w:val="num" w:pos="6480"/>
        </w:tabs>
        <w:ind w:left="6480" w:hanging="360"/>
      </w:pPr>
      <w:rPr>
        <w:rFonts w:ascii="Wingdings 3" w:hAnsi="Wingdings 3" w:hint="default"/>
      </w:rPr>
    </w:lvl>
  </w:abstractNum>
  <w:abstractNum w:abstractNumId="19">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F64466"/>
    <w:multiLevelType w:val="hybridMultilevel"/>
    <w:tmpl w:val="74EE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9389F"/>
    <w:multiLevelType w:val="hybridMultilevel"/>
    <w:tmpl w:val="C8422322"/>
    <w:lvl w:ilvl="0" w:tplc="3BE6375E">
      <w:start w:val="1"/>
      <w:numFmt w:val="bullet"/>
      <w:lvlText w:val=""/>
      <w:lvlJc w:val="left"/>
      <w:pPr>
        <w:tabs>
          <w:tab w:val="num" w:pos="720"/>
        </w:tabs>
        <w:ind w:left="720" w:hanging="360"/>
      </w:pPr>
      <w:rPr>
        <w:rFonts w:ascii="Wingdings 3" w:hAnsi="Wingdings 3" w:hint="default"/>
      </w:rPr>
    </w:lvl>
    <w:lvl w:ilvl="1" w:tplc="A16E87C2">
      <w:start w:val="1167"/>
      <w:numFmt w:val="bullet"/>
      <w:lvlText w:val=""/>
      <w:lvlJc w:val="left"/>
      <w:pPr>
        <w:tabs>
          <w:tab w:val="num" w:pos="1440"/>
        </w:tabs>
        <w:ind w:left="1440" w:hanging="360"/>
      </w:pPr>
      <w:rPr>
        <w:rFonts w:ascii="Wingdings 3" w:hAnsi="Wingdings 3" w:hint="default"/>
      </w:rPr>
    </w:lvl>
    <w:lvl w:ilvl="2" w:tplc="9324720A">
      <w:start w:val="1167"/>
      <w:numFmt w:val="bullet"/>
      <w:lvlText w:val=""/>
      <w:lvlJc w:val="left"/>
      <w:pPr>
        <w:tabs>
          <w:tab w:val="num" w:pos="2160"/>
        </w:tabs>
        <w:ind w:left="2160" w:hanging="360"/>
      </w:pPr>
      <w:rPr>
        <w:rFonts w:ascii="Wingdings 3" w:hAnsi="Wingdings 3" w:hint="default"/>
      </w:rPr>
    </w:lvl>
    <w:lvl w:ilvl="3" w:tplc="47E6D184" w:tentative="1">
      <w:start w:val="1"/>
      <w:numFmt w:val="bullet"/>
      <w:lvlText w:val=""/>
      <w:lvlJc w:val="left"/>
      <w:pPr>
        <w:tabs>
          <w:tab w:val="num" w:pos="2880"/>
        </w:tabs>
        <w:ind w:left="2880" w:hanging="360"/>
      </w:pPr>
      <w:rPr>
        <w:rFonts w:ascii="Wingdings 3" w:hAnsi="Wingdings 3" w:hint="default"/>
      </w:rPr>
    </w:lvl>
    <w:lvl w:ilvl="4" w:tplc="430A65F0" w:tentative="1">
      <w:start w:val="1"/>
      <w:numFmt w:val="bullet"/>
      <w:lvlText w:val=""/>
      <w:lvlJc w:val="left"/>
      <w:pPr>
        <w:tabs>
          <w:tab w:val="num" w:pos="3600"/>
        </w:tabs>
        <w:ind w:left="3600" w:hanging="360"/>
      </w:pPr>
      <w:rPr>
        <w:rFonts w:ascii="Wingdings 3" w:hAnsi="Wingdings 3" w:hint="default"/>
      </w:rPr>
    </w:lvl>
    <w:lvl w:ilvl="5" w:tplc="3084C254" w:tentative="1">
      <w:start w:val="1"/>
      <w:numFmt w:val="bullet"/>
      <w:lvlText w:val=""/>
      <w:lvlJc w:val="left"/>
      <w:pPr>
        <w:tabs>
          <w:tab w:val="num" w:pos="4320"/>
        </w:tabs>
        <w:ind w:left="4320" w:hanging="360"/>
      </w:pPr>
      <w:rPr>
        <w:rFonts w:ascii="Wingdings 3" w:hAnsi="Wingdings 3" w:hint="default"/>
      </w:rPr>
    </w:lvl>
    <w:lvl w:ilvl="6" w:tplc="92AA0D86" w:tentative="1">
      <w:start w:val="1"/>
      <w:numFmt w:val="bullet"/>
      <w:lvlText w:val=""/>
      <w:lvlJc w:val="left"/>
      <w:pPr>
        <w:tabs>
          <w:tab w:val="num" w:pos="5040"/>
        </w:tabs>
        <w:ind w:left="5040" w:hanging="360"/>
      </w:pPr>
      <w:rPr>
        <w:rFonts w:ascii="Wingdings 3" w:hAnsi="Wingdings 3" w:hint="default"/>
      </w:rPr>
    </w:lvl>
    <w:lvl w:ilvl="7" w:tplc="51D48896" w:tentative="1">
      <w:start w:val="1"/>
      <w:numFmt w:val="bullet"/>
      <w:lvlText w:val=""/>
      <w:lvlJc w:val="left"/>
      <w:pPr>
        <w:tabs>
          <w:tab w:val="num" w:pos="5760"/>
        </w:tabs>
        <w:ind w:left="5760" w:hanging="360"/>
      </w:pPr>
      <w:rPr>
        <w:rFonts w:ascii="Wingdings 3" w:hAnsi="Wingdings 3" w:hint="default"/>
      </w:rPr>
    </w:lvl>
    <w:lvl w:ilvl="8" w:tplc="6A3CDF4C" w:tentative="1">
      <w:start w:val="1"/>
      <w:numFmt w:val="bullet"/>
      <w:lvlText w:val=""/>
      <w:lvlJc w:val="left"/>
      <w:pPr>
        <w:tabs>
          <w:tab w:val="num" w:pos="6480"/>
        </w:tabs>
        <w:ind w:left="6480" w:hanging="360"/>
      </w:pPr>
      <w:rPr>
        <w:rFonts w:ascii="Wingdings 3" w:hAnsi="Wingdings 3" w:hint="default"/>
      </w:rPr>
    </w:lvl>
  </w:abstractNum>
  <w:abstractNum w:abstractNumId="22">
    <w:nsid w:val="531C14F1"/>
    <w:multiLevelType w:val="hybridMultilevel"/>
    <w:tmpl w:val="305A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56E2076"/>
    <w:multiLevelType w:val="hybridMultilevel"/>
    <w:tmpl w:val="0BC02E84"/>
    <w:lvl w:ilvl="0" w:tplc="0A860C48">
      <w:start w:val="1"/>
      <w:numFmt w:val="bullet"/>
      <w:lvlText w:val=""/>
      <w:lvlJc w:val="left"/>
      <w:pPr>
        <w:tabs>
          <w:tab w:val="num" w:pos="720"/>
        </w:tabs>
        <w:ind w:left="720" w:hanging="360"/>
      </w:pPr>
      <w:rPr>
        <w:rFonts w:ascii="Wingdings 3" w:hAnsi="Wingdings 3" w:hint="default"/>
      </w:rPr>
    </w:lvl>
    <w:lvl w:ilvl="1" w:tplc="A622FB68">
      <w:start w:val="1190"/>
      <w:numFmt w:val="bullet"/>
      <w:lvlText w:val=""/>
      <w:lvlJc w:val="left"/>
      <w:pPr>
        <w:tabs>
          <w:tab w:val="num" w:pos="1440"/>
        </w:tabs>
        <w:ind w:left="1440" w:hanging="360"/>
      </w:pPr>
      <w:rPr>
        <w:rFonts w:ascii="Wingdings 3" w:hAnsi="Wingdings 3" w:hint="default"/>
      </w:rPr>
    </w:lvl>
    <w:lvl w:ilvl="2" w:tplc="74DCBB42">
      <w:start w:val="1190"/>
      <w:numFmt w:val="bullet"/>
      <w:lvlText w:val=""/>
      <w:lvlJc w:val="left"/>
      <w:pPr>
        <w:tabs>
          <w:tab w:val="num" w:pos="2160"/>
        </w:tabs>
        <w:ind w:left="2160" w:hanging="360"/>
      </w:pPr>
      <w:rPr>
        <w:rFonts w:ascii="Wingdings 3" w:hAnsi="Wingdings 3" w:hint="default"/>
      </w:rPr>
    </w:lvl>
    <w:lvl w:ilvl="3" w:tplc="61BCC2CE" w:tentative="1">
      <w:start w:val="1"/>
      <w:numFmt w:val="bullet"/>
      <w:lvlText w:val=""/>
      <w:lvlJc w:val="left"/>
      <w:pPr>
        <w:tabs>
          <w:tab w:val="num" w:pos="2880"/>
        </w:tabs>
        <w:ind w:left="2880" w:hanging="360"/>
      </w:pPr>
      <w:rPr>
        <w:rFonts w:ascii="Wingdings 3" w:hAnsi="Wingdings 3" w:hint="default"/>
      </w:rPr>
    </w:lvl>
    <w:lvl w:ilvl="4" w:tplc="CFDE2F82" w:tentative="1">
      <w:start w:val="1"/>
      <w:numFmt w:val="bullet"/>
      <w:lvlText w:val=""/>
      <w:lvlJc w:val="left"/>
      <w:pPr>
        <w:tabs>
          <w:tab w:val="num" w:pos="3600"/>
        </w:tabs>
        <w:ind w:left="3600" w:hanging="360"/>
      </w:pPr>
      <w:rPr>
        <w:rFonts w:ascii="Wingdings 3" w:hAnsi="Wingdings 3" w:hint="default"/>
      </w:rPr>
    </w:lvl>
    <w:lvl w:ilvl="5" w:tplc="DD023F02" w:tentative="1">
      <w:start w:val="1"/>
      <w:numFmt w:val="bullet"/>
      <w:lvlText w:val=""/>
      <w:lvlJc w:val="left"/>
      <w:pPr>
        <w:tabs>
          <w:tab w:val="num" w:pos="4320"/>
        </w:tabs>
        <w:ind w:left="4320" w:hanging="360"/>
      </w:pPr>
      <w:rPr>
        <w:rFonts w:ascii="Wingdings 3" w:hAnsi="Wingdings 3" w:hint="default"/>
      </w:rPr>
    </w:lvl>
    <w:lvl w:ilvl="6" w:tplc="9DA4333C" w:tentative="1">
      <w:start w:val="1"/>
      <w:numFmt w:val="bullet"/>
      <w:lvlText w:val=""/>
      <w:lvlJc w:val="left"/>
      <w:pPr>
        <w:tabs>
          <w:tab w:val="num" w:pos="5040"/>
        </w:tabs>
        <w:ind w:left="5040" w:hanging="360"/>
      </w:pPr>
      <w:rPr>
        <w:rFonts w:ascii="Wingdings 3" w:hAnsi="Wingdings 3" w:hint="default"/>
      </w:rPr>
    </w:lvl>
    <w:lvl w:ilvl="7" w:tplc="EF146754" w:tentative="1">
      <w:start w:val="1"/>
      <w:numFmt w:val="bullet"/>
      <w:lvlText w:val=""/>
      <w:lvlJc w:val="left"/>
      <w:pPr>
        <w:tabs>
          <w:tab w:val="num" w:pos="5760"/>
        </w:tabs>
        <w:ind w:left="5760" w:hanging="360"/>
      </w:pPr>
      <w:rPr>
        <w:rFonts w:ascii="Wingdings 3" w:hAnsi="Wingdings 3" w:hint="default"/>
      </w:rPr>
    </w:lvl>
    <w:lvl w:ilvl="8" w:tplc="8876BBE8" w:tentative="1">
      <w:start w:val="1"/>
      <w:numFmt w:val="bullet"/>
      <w:lvlText w:val=""/>
      <w:lvlJc w:val="left"/>
      <w:pPr>
        <w:tabs>
          <w:tab w:val="num" w:pos="6480"/>
        </w:tabs>
        <w:ind w:left="6480" w:hanging="360"/>
      </w:pPr>
      <w:rPr>
        <w:rFonts w:ascii="Wingdings 3" w:hAnsi="Wingdings 3" w:hint="default"/>
      </w:rPr>
    </w:lvl>
  </w:abstractNum>
  <w:abstractNum w:abstractNumId="25">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AE5F84"/>
    <w:multiLevelType w:val="hybridMultilevel"/>
    <w:tmpl w:val="2CD2D51E"/>
    <w:lvl w:ilvl="0" w:tplc="92184A32">
      <w:start w:val="1"/>
      <w:numFmt w:val="bullet"/>
      <w:lvlText w:val="•"/>
      <w:lvlJc w:val="left"/>
      <w:pPr>
        <w:tabs>
          <w:tab w:val="num" w:pos="720"/>
        </w:tabs>
        <w:ind w:left="720" w:hanging="360"/>
      </w:pPr>
      <w:rPr>
        <w:rFonts w:ascii="Arial" w:hAnsi="Arial" w:hint="default"/>
      </w:rPr>
    </w:lvl>
    <w:lvl w:ilvl="1" w:tplc="C48222F8" w:tentative="1">
      <w:start w:val="1"/>
      <w:numFmt w:val="bullet"/>
      <w:lvlText w:val="•"/>
      <w:lvlJc w:val="left"/>
      <w:pPr>
        <w:tabs>
          <w:tab w:val="num" w:pos="1440"/>
        </w:tabs>
        <w:ind w:left="1440" w:hanging="360"/>
      </w:pPr>
      <w:rPr>
        <w:rFonts w:ascii="Arial" w:hAnsi="Arial" w:hint="default"/>
      </w:rPr>
    </w:lvl>
    <w:lvl w:ilvl="2" w:tplc="0B82C7C4" w:tentative="1">
      <w:start w:val="1"/>
      <w:numFmt w:val="bullet"/>
      <w:lvlText w:val="•"/>
      <w:lvlJc w:val="left"/>
      <w:pPr>
        <w:tabs>
          <w:tab w:val="num" w:pos="2160"/>
        </w:tabs>
        <w:ind w:left="2160" w:hanging="360"/>
      </w:pPr>
      <w:rPr>
        <w:rFonts w:ascii="Arial" w:hAnsi="Arial" w:hint="default"/>
      </w:rPr>
    </w:lvl>
    <w:lvl w:ilvl="3" w:tplc="60E6E2BC" w:tentative="1">
      <w:start w:val="1"/>
      <w:numFmt w:val="bullet"/>
      <w:lvlText w:val="•"/>
      <w:lvlJc w:val="left"/>
      <w:pPr>
        <w:tabs>
          <w:tab w:val="num" w:pos="2880"/>
        </w:tabs>
        <w:ind w:left="2880" w:hanging="360"/>
      </w:pPr>
      <w:rPr>
        <w:rFonts w:ascii="Arial" w:hAnsi="Arial" w:hint="default"/>
      </w:rPr>
    </w:lvl>
    <w:lvl w:ilvl="4" w:tplc="E15AD97E" w:tentative="1">
      <w:start w:val="1"/>
      <w:numFmt w:val="bullet"/>
      <w:lvlText w:val="•"/>
      <w:lvlJc w:val="left"/>
      <w:pPr>
        <w:tabs>
          <w:tab w:val="num" w:pos="3600"/>
        </w:tabs>
        <w:ind w:left="3600" w:hanging="360"/>
      </w:pPr>
      <w:rPr>
        <w:rFonts w:ascii="Arial" w:hAnsi="Arial" w:hint="default"/>
      </w:rPr>
    </w:lvl>
    <w:lvl w:ilvl="5" w:tplc="46F0B5DE" w:tentative="1">
      <w:start w:val="1"/>
      <w:numFmt w:val="bullet"/>
      <w:lvlText w:val="•"/>
      <w:lvlJc w:val="left"/>
      <w:pPr>
        <w:tabs>
          <w:tab w:val="num" w:pos="4320"/>
        </w:tabs>
        <w:ind w:left="4320" w:hanging="360"/>
      </w:pPr>
      <w:rPr>
        <w:rFonts w:ascii="Arial" w:hAnsi="Arial" w:hint="default"/>
      </w:rPr>
    </w:lvl>
    <w:lvl w:ilvl="6" w:tplc="87CAC518" w:tentative="1">
      <w:start w:val="1"/>
      <w:numFmt w:val="bullet"/>
      <w:lvlText w:val="•"/>
      <w:lvlJc w:val="left"/>
      <w:pPr>
        <w:tabs>
          <w:tab w:val="num" w:pos="5040"/>
        </w:tabs>
        <w:ind w:left="5040" w:hanging="360"/>
      </w:pPr>
      <w:rPr>
        <w:rFonts w:ascii="Arial" w:hAnsi="Arial" w:hint="default"/>
      </w:rPr>
    </w:lvl>
    <w:lvl w:ilvl="7" w:tplc="D05AB268" w:tentative="1">
      <w:start w:val="1"/>
      <w:numFmt w:val="bullet"/>
      <w:lvlText w:val="•"/>
      <w:lvlJc w:val="left"/>
      <w:pPr>
        <w:tabs>
          <w:tab w:val="num" w:pos="5760"/>
        </w:tabs>
        <w:ind w:left="5760" w:hanging="360"/>
      </w:pPr>
      <w:rPr>
        <w:rFonts w:ascii="Arial" w:hAnsi="Arial" w:hint="default"/>
      </w:rPr>
    </w:lvl>
    <w:lvl w:ilvl="8" w:tplc="C1DE114C" w:tentative="1">
      <w:start w:val="1"/>
      <w:numFmt w:val="bullet"/>
      <w:lvlText w:val="•"/>
      <w:lvlJc w:val="left"/>
      <w:pPr>
        <w:tabs>
          <w:tab w:val="num" w:pos="6480"/>
        </w:tabs>
        <w:ind w:left="6480" w:hanging="360"/>
      </w:pPr>
      <w:rPr>
        <w:rFonts w:ascii="Arial" w:hAnsi="Arial" w:hint="default"/>
      </w:rPr>
    </w:lvl>
  </w:abstractNum>
  <w:abstractNum w:abstractNumId="27">
    <w:nsid w:val="5C7F4D08"/>
    <w:multiLevelType w:val="hybridMultilevel"/>
    <w:tmpl w:val="0060A8B6"/>
    <w:lvl w:ilvl="0" w:tplc="CD34FBBE">
      <w:start w:val="1"/>
      <w:numFmt w:val="bullet"/>
      <w:lvlText w:val=""/>
      <w:lvlJc w:val="left"/>
      <w:pPr>
        <w:tabs>
          <w:tab w:val="num" w:pos="720"/>
        </w:tabs>
        <w:ind w:left="720" w:hanging="360"/>
      </w:pPr>
      <w:rPr>
        <w:rFonts w:ascii="Wingdings 3" w:hAnsi="Wingdings 3" w:hint="default"/>
      </w:rPr>
    </w:lvl>
    <w:lvl w:ilvl="1" w:tplc="51583800" w:tentative="1">
      <w:start w:val="1"/>
      <w:numFmt w:val="bullet"/>
      <w:lvlText w:val=""/>
      <w:lvlJc w:val="left"/>
      <w:pPr>
        <w:tabs>
          <w:tab w:val="num" w:pos="1440"/>
        </w:tabs>
        <w:ind w:left="1440" w:hanging="360"/>
      </w:pPr>
      <w:rPr>
        <w:rFonts w:ascii="Wingdings 3" w:hAnsi="Wingdings 3" w:hint="default"/>
      </w:rPr>
    </w:lvl>
    <w:lvl w:ilvl="2" w:tplc="E388992C" w:tentative="1">
      <w:start w:val="1"/>
      <w:numFmt w:val="bullet"/>
      <w:lvlText w:val=""/>
      <w:lvlJc w:val="left"/>
      <w:pPr>
        <w:tabs>
          <w:tab w:val="num" w:pos="2160"/>
        </w:tabs>
        <w:ind w:left="2160" w:hanging="360"/>
      </w:pPr>
      <w:rPr>
        <w:rFonts w:ascii="Wingdings 3" w:hAnsi="Wingdings 3" w:hint="default"/>
      </w:rPr>
    </w:lvl>
    <w:lvl w:ilvl="3" w:tplc="91DC1DC4" w:tentative="1">
      <w:start w:val="1"/>
      <w:numFmt w:val="bullet"/>
      <w:lvlText w:val=""/>
      <w:lvlJc w:val="left"/>
      <w:pPr>
        <w:tabs>
          <w:tab w:val="num" w:pos="2880"/>
        </w:tabs>
        <w:ind w:left="2880" w:hanging="360"/>
      </w:pPr>
      <w:rPr>
        <w:rFonts w:ascii="Wingdings 3" w:hAnsi="Wingdings 3" w:hint="default"/>
      </w:rPr>
    </w:lvl>
    <w:lvl w:ilvl="4" w:tplc="70F6F932" w:tentative="1">
      <w:start w:val="1"/>
      <w:numFmt w:val="bullet"/>
      <w:lvlText w:val=""/>
      <w:lvlJc w:val="left"/>
      <w:pPr>
        <w:tabs>
          <w:tab w:val="num" w:pos="3600"/>
        </w:tabs>
        <w:ind w:left="3600" w:hanging="360"/>
      </w:pPr>
      <w:rPr>
        <w:rFonts w:ascii="Wingdings 3" w:hAnsi="Wingdings 3" w:hint="default"/>
      </w:rPr>
    </w:lvl>
    <w:lvl w:ilvl="5" w:tplc="A5D43A0E" w:tentative="1">
      <w:start w:val="1"/>
      <w:numFmt w:val="bullet"/>
      <w:lvlText w:val=""/>
      <w:lvlJc w:val="left"/>
      <w:pPr>
        <w:tabs>
          <w:tab w:val="num" w:pos="4320"/>
        </w:tabs>
        <w:ind w:left="4320" w:hanging="360"/>
      </w:pPr>
      <w:rPr>
        <w:rFonts w:ascii="Wingdings 3" w:hAnsi="Wingdings 3" w:hint="default"/>
      </w:rPr>
    </w:lvl>
    <w:lvl w:ilvl="6" w:tplc="8E7ED92A" w:tentative="1">
      <w:start w:val="1"/>
      <w:numFmt w:val="bullet"/>
      <w:lvlText w:val=""/>
      <w:lvlJc w:val="left"/>
      <w:pPr>
        <w:tabs>
          <w:tab w:val="num" w:pos="5040"/>
        </w:tabs>
        <w:ind w:left="5040" w:hanging="360"/>
      </w:pPr>
      <w:rPr>
        <w:rFonts w:ascii="Wingdings 3" w:hAnsi="Wingdings 3" w:hint="default"/>
      </w:rPr>
    </w:lvl>
    <w:lvl w:ilvl="7" w:tplc="DA160D0C" w:tentative="1">
      <w:start w:val="1"/>
      <w:numFmt w:val="bullet"/>
      <w:lvlText w:val=""/>
      <w:lvlJc w:val="left"/>
      <w:pPr>
        <w:tabs>
          <w:tab w:val="num" w:pos="5760"/>
        </w:tabs>
        <w:ind w:left="5760" w:hanging="360"/>
      </w:pPr>
      <w:rPr>
        <w:rFonts w:ascii="Wingdings 3" w:hAnsi="Wingdings 3" w:hint="default"/>
      </w:rPr>
    </w:lvl>
    <w:lvl w:ilvl="8" w:tplc="E042F504" w:tentative="1">
      <w:start w:val="1"/>
      <w:numFmt w:val="bullet"/>
      <w:lvlText w:val=""/>
      <w:lvlJc w:val="left"/>
      <w:pPr>
        <w:tabs>
          <w:tab w:val="num" w:pos="6480"/>
        </w:tabs>
        <w:ind w:left="6480" w:hanging="360"/>
      </w:pPr>
      <w:rPr>
        <w:rFonts w:ascii="Wingdings 3" w:hAnsi="Wingdings 3" w:hint="default"/>
      </w:rPr>
    </w:lvl>
  </w:abstractNum>
  <w:abstractNum w:abstractNumId="28">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27F77FF"/>
    <w:multiLevelType w:val="hybridMultilevel"/>
    <w:tmpl w:val="79D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F4B17"/>
    <w:multiLevelType w:val="hybridMultilevel"/>
    <w:tmpl w:val="EB7CA82A"/>
    <w:lvl w:ilvl="0" w:tplc="D9922F92">
      <w:start w:val="1"/>
      <w:numFmt w:val="bullet"/>
      <w:lvlText w:val=""/>
      <w:lvlJc w:val="left"/>
      <w:pPr>
        <w:tabs>
          <w:tab w:val="num" w:pos="720"/>
        </w:tabs>
        <w:ind w:left="720" w:hanging="360"/>
      </w:pPr>
      <w:rPr>
        <w:rFonts w:ascii="Wingdings 3" w:hAnsi="Wingdings 3" w:hint="default"/>
      </w:rPr>
    </w:lvl>
    <w:lvl w:ilvl="1" w:tplc="67AA7DAE">
      <w:start w:val="1190"/>
      <w:numFmt w:val="bullet"/>
      <w:lvlText w:val=""/>
      <w:lvlJc w:val="left"/>
      <w:pPr>
        <w:tabs>
          <w:tab w:val="num" w:pos="1440"/>
        </w:tabs>
        <w:ind w:left="1440" w:hanging="360"/>
      </w:pPr>
      <w:rPr>
        <w:rFonts w:ascii="Wingdings 3" w:hAnsi="Wingdings 3" w:hint="default"/>
      </w:rPr>
    </w:lvl>
    <w:lvl w:ilvl="2" w:tplc="1FC2D176" w:tentative="1">
      <w:start w:val="1"/>
      <w:numFmt w:val="bullet"/>
      <w:lvlText w:val=""/>
      <w:lvlJc w:val="left"/>
      <w:pPr>
        <w:tabs>
          <w:tab w:val="num" w:pos="2160"/>
        </w:tabs>
        <w:ind w:left="2160" w:hanging="360"/>
      </w:pPr>
      <w:rPr>
        <w:rFonts w:ascii="Wingdings 3" w:hAnsi="Wingdings 3" w:hint="default"/>
      </w:rPr>
    </w:lvl>
    <w:lvl w:ilvl="3" w:tplc="4A980564" w:tentative="1">
      <w:start w:val="1"/>
      <w:numFmt w:val="bullet"/>
      <w:lvlText w:val=""/>
      <w:lvlJc w:val="left"/>
      <w:pPr>
        <w:tabs>
          <w:tab w:val="num" w:pos="2880"/>
        </w:tabs>
        <w:ind w:left="2880" w:hanging="360"/>
      </w:pPr>
      <w:rPr>
        <w:rFonts w:ascii="Wingdings 3" w:hAnsi="Wingdings 3" w:hint="default"/>
      </w:rPr>
    </w:lvl>
    <w:lvl w:ilvl="4" w:tplc="0E12494E" w:tentative="1">
      <w:start w:val="1"/>
      <w:numFmt w:val="bullet"/>
      <w:lvlText w:val=""/>
      <w:lvlJc w:val="left"/>
      <w:pPr>
        <w:tabs>
          <w:tab w:val="num" w:pos="3600"/>
        </w:tabs>
        <w:ind w:left="3600" w:hanging="360"/>
      </w:pPr>
      <w:rPr>
        <w:rFonts w:ascii="Wingdings 3" w:hAnsi="Wingdings 3" w:hint="default"/>
      </w:rPr>
    </w:lvl>
    <w:lvl w:ilvl="5" w:tplc="9B941ED6" w:tentative="1">
      <w:start w:val="1"/>
      <w:numFmt w:val="bullet"/>
      <w:lvlText w:val=""/>
      <w:lvlJc w:val="left"/>
      <w:pPr>
        <w:tabs>
          <w:tab w:val="num" w:pos="4320"/>
        </w:tabs>
        <w:ind w:left="4320" w:hanging="360"/>
      </w:pPr>
      <w:rPr>
        <w:rFonts w:ascii="Wingdings 3" w:hAnsi="Wingdings 3" w:hint="default"/>
      </w:rPr>
    </w:lvl>
    <w:lvl w:ilvl="6" w:tplc="837E17DC" w:tentative="1">
      <w:start w:val="1"/>
      <w:numFmt w:val="bullet"/>
      <w:lvlText w:val=""/>
      <w:lvlJc w:val="left"/>
      <w:pPr>
        <w:tabs>
          <w:tab w:val="num" w:pos="5040"/>
        </w:tabs>
        <w:ind w:left="5040" w:hanging="360"/>
      </w:pPr>
      <w:rPr>
        <w:rFonts w:ascii="Wingdings 3" w:hAnsi="Wingdings 3" w:hint="default"/>
      </w:rPr>
    </w:lvl>
    <w:lvl w:ilvl="7" w:tplc="A8D2F766" w:tentative="1">
      <w:start w:val="1"/>
      <w:numFmt w:val="bullet"/>
      <w:lvlText w:val=""/>
      <w:lvlJc w:val="left"/>
      <w:pPr>
        <w:tabs>
          <w:tab w:val="num" w:pos="5760"/>
        </w:tabs>
        <w:ind w:left="5760" w:hanging="360"/>
      </w:pPr>
      <w:rPr>
        <w:rFonts w:ascii="Wingdings 3" w:hAnsi="Wingdings 3" w:hint="default"/>
      </w:rPr>
    </w:lvl>
    <w:lvl w:ilvl="8" w:tplc="A1AE0B82" w:tentative="1">
      <w:start w:val="1"/>
      <w:numFmt w:val="bullet"/>
      <w:lvlText w:val=""/>
      <w:lvlJc w:val="left"/>
      <w:pPr>
        <w:tabs>
          <w:tab w:val="num" w:pos="6480"/>
        </w:tabs>
        <w:ind w:left="6480" w:hanging="360"/>
      </w:pPr>
      <w:rPr>
        <w:rFonts w:ascii="Wingdings 3" w:hAnsi="Wingdings 3" w:hint="default"/>
      </w:rPr>
    </w:lvl>
  </w:abstractNum>
  <w:abstractNum w:abstractNumId="31">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46CE1"/>
    <w:multiLevelType w:val="hybridMultilevel"/>
    <w:tmpl w:val="8B56F988"/>
    <w:lvl w:ilvl="0" w:tplc="9FB0C5FC">
      <w:start w:val="1"/>
      <w:numFmt w:val="bullet"/>
      <w:lvlText w:val="•"/>
      <w:lvlJc w:val="left"/>
      <w:pPr>
        <w:tabs>
          <w:tab w:val="num" w:pos="720"/>
        </w:tabs>
        <w:ind w:left="720" w:hanging="360"/>
      </w:pPr>
      <w:rPr>
        <w:rFonts w:ascii="Arial" w:hAnsi="Arial" w:hint="default"/>
      </w:rPr>
    </w:lvl>
    <w:lvl w:ilvl="1" w:tplc="EB665F2A" w:tentative="1">
      <w:start w:val="1"/>
      <w:numFmt w:val="bullet"/>
      <w:lvlText w:val="•"/>
      <w:lvlJc w:val="left"/>
      <w:pPr>
        <w:tabs>
          <w:tab w:val="num" w:pos="1440"/>
        </w:tabs>
        <w:ind w:left="1440" w:hanging="360"/>
      </w:pPr>
      <w:rPr>
        <w:rFonts w:ascii="Arial" w:hAnsi="Arial" w:hint="default"/>
      </w:rPr>
    </w:lvl>
    <w:lvl w:ilvl="2" w:tplc="4650DC24" w:tentative="1">
      <w:start w:val="1"/>
      <w:numFmt w:val="bullet"/>
      <w:lvlText w:val="•"/>
      <w:lvlJc w:val="left"/>
      <w:pPr>
        <w:tabs>
          <w:tab w:val="num" w:pos="2160"/>
        </w:tabs>
        <w:ind w:left="2160" w:hanging="360"/>
      </w:pPr>
      <w:rPr>
        <w:rFonts w:ascii="Arial" w:hAnsi="Arial" w:hint="default"/>
      </w:rPr>
    </w:lvl>
    <w:lvl w:ilvl="3" w:tplc="CECC180A" w:tentative="1">
      <w:start w:val="1"/>
      <w:numFmt w:val="bullet"/>
      <w:lvlText w:val="•"/>
      <w:lvlJc w:val="left"/>
      <w:pPr>
        <w:tabs>
          <w:tab w:val="num" w:pos="2880"/>
        </w:tabs>
        <w:ind w:left="2880" w:hanging="360"/>
      </w:pPr>
      <w:rPr>
        <w:rFonts w:ascii="Arial" w:hAnsi="Arial" w:hint="default"/>
      </w:rPr>
    </w:lvl>
    <w:lvl w:ilvl="4" w:tplc="B492F5C0" w:tentative="1">
      <w:start w:val="1"/>
      <w:numFmt w:val="bullet"/>
      <w:lvlText w:val="•"/>
      <w:lvlJc w:val="left"/>
      <w:pPr>
        <w:tabs>
          <w:tab w:val="num" w:pos="3600"/>
        </w:tabs>
        <w:ind w:left="3600" w:hanging="360"/>
      </w:pPr>
      <w:rPr>
        <w:rFonts w:ascii="Arial" w:hAnsi="Arial" w:hint="default"/>
      </w:rPr>
    </w:lvl>
    <w:lvl w:ilvl="5" w:tplc="79E817FA" w:tentative="1">
      <w:start w:val="1"/>
      <w:numFmt w:val="bullet"/>
      <w:lvlText w:val="•"/>
      <w:lvlJc w:val="left"/>
      <w:pPr>
        <w:tabs>
          <w:tab w:val="num" w:pos="4320"/>
        </w:tabs>
        <w:ind w:left="4320" w:hanging="360"/>
      </w:pPr>
      <w:rPr>
        <w:rFonts w:ascii="Arial" w:hAnsi="Arial" w:hint="default"/>
      </w:rPr>
    </w:lvl>
    <w:lvl w:ilvl="6" w:tplc="46A49238" w:tentative="1">
      <w:start w:val="1"/>
      <w:numFmt w:val="bullet"/>
      <w:lvlText w:val="•"/>
      <w:lvlJc w:val="left"/>
      <w:pPr>
        <w:tabs>
          <w:tab w:val="num" w:pos="5040"/>
        </w:tabs>
        <w:ind w:left="5040" w:hanging="360"/>
      </w:pPr>
      <w:rPr>
        <w:rFonts w:ascii="Arial" w:hAnsi="Arial" w:hint="default"/>
      </w:rPr>
    </w:lvl>
    <w:lvl w:ilvl="7" w:tplc="FD7C04B6" w:tentative="1">
      <w:start w:val="1"/>
      <w:numFmt w:val="bullet"/>
      <w:lvlText w:val="•"/>
      <w:lvlJc w:val="left"/>
      <w:pPr>
        <w:tabs>
          <w:tab w:val="num" w:pos="5760"/>
        </w:tabs>
        <w:ind w:left="5760" w:hanging="360"/>
      </w:pPr>
      <w:rPr>
        <w:rFonts w:ascii="Arial" w:hAnsi="Arial" w:hint="default"/>
      </w:rPr>
    </w:lvl>
    <w:lvl w:ilvl="8" w:tplc="03EE1A8C" w:tentative="1">
      <w:start w:val="1"/>
      <w:numFmt w:val="bullet"/>
      <w:lvlText w:val="•"/>
      <w:lvlJc w:val="left"/>
      <w:pPr>
        <w:tabs>
          <w:tab w:val="num" w:pos="6480"/>
        </w:tabs>
        <w:ind w:left="6480" w:hanging="360"/>
      </w:pPr>
      <w:rPr>
        <w:rFonts w:ascii="Arial" w:hAnsi="Arial" w:hint="default"/>
      </w:rPr>
    </w:lvl>
  </w:abstractNum>
  <w:abstractNum w:abstractNumId="33">
    <w:nsid w:val="6EC141E1"/>
    <w:multiLevelType w:val="hybridMultilevel"/>
    <w:tmpl w:val="370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1C0F68"/>
    <w:multiLevelType w:val="hybridMultilevel"/>
    <w:tmpl w:val="97F2A3BA"/>
    <w:lvl w:ilvl="0" w:tplc="C0D66594">
      <w:start w:val="1"/>
      <w:numFmt w:val="bullet"/>
      <w:lvlText w:val=""/>
      <w:lvlJc w:val="left"/>
      <w:pPr>
        <w:tabs>
          <w:tab w:val="num" w:pos="720"/>
        </w:tabs>
        <w:ind w:left="720" w:hanging="360"/>
      </w:pPr>
      <w:rPr>
        <w:rFonts w:ascii="Wingdings 3" w:hAnsi="Wingdings 3" w:hint="default"/>
      </w:rPr>
    </w:lvl>
    <w:lvl w:ilvl="1" w:tplc="35D80F6E" w:tentative="1">
      <w:start w:val="1"/>
      <w:numFmt w:val="bullet"/>
      <w:lvlText w:val=""/>
      <w:lvlJc w:val="left"/>
      <w:pPr>
        <w:tabs>
          <w:tab w:val="num" w:pos="1440"/>
        </w:tabs>
        <w:ind w:left="1440" w:hanging="360"/>
      </w:pPr>
      <w:rPr>
        <w:rFonts w:ascii="Wingdings 3" w:hAnsi="Wingdings 3" w:hint="default"/>
      </w:rPr>
    </w:lvl>
    <w:lvl w:ilvl="2" w:tplc="429A5F0C" w:tentative="1">
      <w:start w:val="1"/>
      <w:numFmt w:val="bullet"/>
      <w:lvlText w:val=""/>
      <w:lvlJc w:val="left"/>
      <w:pPr>
        <w:tabs>
          <w:tab w:val="num" w:pos="2160"/>
        </w:tabs>
        <w:ind w:left="2160" w:hanging="360"/>
      </w:pPr>
      <w:rPr>
        <w:rFonts w:ascii="Wingdings 3" w:hAnsi="Wingdings 3" w:hint="default"/>
      </w:rPr>
    </w:lvl>
    <w:lvl w:ilvl="3" w:tplc="E6AA9E9E" w:tentative="1">
      <w:start w:val="1"/>
      <w:numFmt w:val="bullet"/>
      <w:lvlText w:val=""/>
      <w:lvlJc w:val="left"/>
      <w:pPr>
        <w:tabs>
          <w:tab w:val="num" w:pos="2880"/>
        </w:tabs>
        <w:ind w:left="2880" w:hanging="360"/>
      </w:pPr>
      <w:rPr>
        <w:rFonts w:ascii="Wingdings 3" w:hAnsi="Wingdings 3" w:hint="default"/>
      </w:rPr>
    </w:lvl>
    <w:lvl w:ilvl="4" w:tplc="C46E3458" w:tentative="1">
      <w:start w:val="1"/>
      <w:numFmt w:val="bullet"/>
      <w:lvlText w:val=""/>
      <w:lvlJc w:val="left"/>
      <w:pPr>
        <w:tabs>
          <w:tab w:val="num" w:pos="3600"/>
        </w:tabs>
        <w:ind w:left="3600" w:hanging="360"/>
      </w:pPr>
      <w:rPr>
        <w:rFonts w:ascii="Wingdings 3" w:hAnsi="Wingdings 3" w:hint="default"/>
      </w:rPr>
    </w:lvl>
    <w:lvl w:ilvl="5" w:tplc="9BD0E482" w:tentative="1">
      <w:start w:val="1"/>
      <w:numFmt w:val="bullet"/>
      <w:lvlText w:val=""/>
      <w:lvlJc w:val="left"/>
      <w:pPr>
        <w:tabs>
          <w:tab w:val="num" w:pos="4320"/>
        </w:tabs>
        <w:ind w:left="4320" w:hanging="360"/>
      </w:pPr>
      <w:rPr>
        <w:rFonts w:ascii="Wingdings 3" w:hAnsi="Wingdings 3" w:hint="default"/>
      </w:rPr>
    </w:lvl>
    <w:lvl w:ilvl="6" w:tplc="13D42196" w:tentative="1">
      <w:start w:val="1"/>
      <w:numFmt w:val="bullet"/>
      <w:lvlText w:val=""/>
      <w:lvlJc w:val="left"/>
      <w:pPr>
        <w:tabs>
          <w:tab w:val="num" w:pos="5040"/>
        </w:tabs>
        <w:ind w:left="5040" w:hanging="360"/>
      </w:pPr>
      <w:rPr>
        <w:rFonts w:ascii="Wingdings 3" w:hAnsi="Wingdings 3" w:hint="default"/>
      </w:rPr>
    </w:lvl>
    <w:lvl w:ilvl="7" w:tplc="C32269E8" w:tentative="1">
      <w:start w:val="1"/>
      <w:numFmt w:val="bullet"/>
      <w:lvlText w:val=""/>
      <w:lvlJc w:val="left"/>
      <w:pPr>
        <w:tabs>
          <w:tab w:val="num" w:pos="5760"/>
        </w:tabs>
        <w:ind w:left="5760" w:hanging="360"/>
      </w:pPr>
      <w:rPr>
        <w:rFonts w:ascii="Wingdings 3" w:hAnsi="Wingdings 3" w:hint="default"/>
      </w:rPr>
    </w:lvl>
    <w:lvl w:ilvl="8" w:tplc="62CECF8C" w:tentative="1">
      <w:start w:val="1"/>
      <w:numFmt w:val="bullet"/>
      <w:lvlText w:val=""/>
      <w:lvlJc w:val="left"/>
      <w:pPr>
        <w:tabs>
          <w:tab w:val="num" w:pos="6480"/>
        </w:tabs>
        <w:ind w:left="6480" w:hanging="360"/>
      </w:pPr>
      <w:rPr>
        <w:rFonts w:ascii="Wingdings 3" w:hAnsi="Wingdings 3" w:hint="default"/>
      </w:rPr>
    </w:lvl>
  </w:abstractNum>
  <w:num w:numId="1">
    <w:abstractNumId w:val="31"/>
  </w:num>
  <w:num w:numId="2">
    <w:abstractNumId w:val="11"/>
  </w:num>
  <w:num w:numId="3">
    <w:abstractNumId w:val="25"/>
  </w:num>
  <w:num w:numId="4">
    <w:abstractNumId w:val="28"/>
  </w:num>
  <w:num w:numId="5">
    <w:abstractNumId w:val="6"/>
  </w:num>
  <w:num w:numId="6">
    <w:abstractNumId w:val="7"/>
  </w:num>
  <w:num w:numId="7">
    <w:abstractNumId w:val="3"/>
  </w:num>
  <w:num w:numId="8">
    <w:abstractNumId w:val="23"/>
  </w:num>
  <w:num w:numId="9">
    <w:abstractNumId w:val="0"/>
  </w:num>
  <w:num w:numId="10">
    <w:abstractNumId w:val="19"/>
  </w:num>
  <w:num w:numId="11">
    <w:abstractNumId w:val="8"/>
  </w:num>
  <w:num w:numId="12">
    <w:abstractNumId w:val="34"/>
  </w:num>
  <w:num w:numId="13">
    <w:abstractNumId w:val="10"/>
  </w:num>
  <w:num w:numId="14">
    <w:abstractNumId w:val="32"/>
  </w:num>
  <w:num w:numId="15">
    <w:abstractNumId w:val="26"/>
  </w:num>
  <w:num w:numId="16">
    <w:abstractNumId w:val="9"/>
  </w:num>
  <w:num w:numId="17">
    <w:abstractNumId w:val="17"/>
  </w:num>
  <w:num w:numId="18">
    <w:abstractNumId w:val="14"/>
  </w:num>
  <w:num w:numId="19">
    <w:abstractNumId w:val="2"/>
  </w:num>
  <w:num w:numId="20">
    <w:abstractNumId w:val="13"/>
  </w:num>
  <w:num w:numId="21">
    <w:abstractNumId w:val="21"/>
  </w:num>
  <w:num w:numId="22">
    <w:abstractNumId w:val="12"/>
  </w:num>
  <w:num w:numId="23">
    <w:abstractNumId w:val="35"/>
  </w:num>
  <w:num w:numId="24">
    <w:abstractNumId w:val="18"/>
  </w:num>
  <w:num w:numId="25">
    <w:abstractNumId w:val="16"/>
  </w:num>
  <w:num w:numId="26">
    <w:abstractNumId w:val="15"/>
  </w:num>
  <w:num w:numId="27">
    <w:abstractNumId w:val="27"/>
  </w:num>
  <w:num w:numId="28">
    <w:abstractNumId w:val="4"/>
  </w:num>
  <w:num w:numId="29">
    <w:abstractNumId w:val="1"/>
  </w:num>
  <w:num w:numId="30">
    <w:abstractNumId w:val="29"/>
  </w:num>
  <w:num w:numId="31">
    <w:abstractNumId w:val="30"/>
  </w:num>
  <w:num w:numId="32">
    <w:abstractNumId w:val="33"/>
  </w:num>
  <w:num w:numId="33">
    <w:abstractNumId w:val="22"/>
  </w:num>
  <w:num w:numId="34">
    <w:abstractNumId w:val="24"/>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046A"/>
    <w:rsid w:val="00011C91"/>
    <w:rsid w:val="00012ED0"/>
    <w:rsid w:val="00017FA6"/>
    <w:rsid w:val="00021255"/>
    <w:rsid w:val="00022B12"/>
    <w:rsid w:val="00022BEB"/>
    <w:rsid w:val="00032C99"/>
    <w:rsid w:val="00052DAA"/>
    <w:rsid w:val="00056356"/>
    <w:rsid w:val="00057C14"/>
    <w:rsid w:val="0006050B"/>
    <w:rsid w:val="00063154"/>
    <w:rsid w:val="00063EA3"/>
    <w:rsid w:val="0006402B"/>
    <w:rsid w:val="00076B97"/>
    <w:rsid w:val="00083F8F"/>
    <w:rsid w:val="00086821"/>
    <w:rsid w:val="00086CA4"/>
    <w:rsid w:val="000900E0"/>
    <w:rsid w:val="000923CB"/>
    <w:rsid w:val="00092887"/>
    <w:rsid w:val="00093890"/>
    <w:rsid w:val="00097324"/>
    <w:rsid w:val="00097AE2"/>
    <w:rsid w:val="00097EDF"/>
    <w:rsid w:val="000A08BF"/>
    <w:rsid w:val="000A6C2B"/>
    <w:rsid w:val="000B2714"/>
    <w:rsid w:val="000B2F12"/>
    <w:rsid w:val="000B4882"/>
    <w:rsid w:val="000C1DA3"/>
    <w:rsid w:val="000C45BB"/>
    <w:rsid w:val="000C75D9"/>
    <w:rsid w:val="000D22EE"/>
    <w:rsid w:val="000D249C"/>
    <w:rsid w:val="000D5671"/>
    <w:rsid w:val="000D6EF6"/>
    <w:rsid w:val="000F401F"/>
    <w:rsid w:val="000F4622"/>
    <w:rsid w:val="0010088E"/>
    <w:rsid w:val="00116F01"/>
    <w:rsid w:val="00127951"/>
    <w:rsid w:val="00133D71"/>
    <w:rsid w:val="0013614C"/>
    <w:rsid w:val="001368C1"/>
    <w:rsid w:val="00141168"/>
    <w:rsid w:val="00141981"/>
    <w:rsid w:val="00142EDD"/>
    <w:rsid w:val="0014365B"/>
    <w:rsid w:val="001463BC"/>
    <w:rsid w:val="00147E49"/>
    <w:rsid w:val="00153182"/>
    <w:rsid w:val="00154C8C"/>
    <w:rsid w:val="001601F1"/>
    <w:rsid w:val="001612F6"/>
    <w:rsid w:val="00161D9D"/>
    <w:rsid w:val="00165168"/>
    <w:rsid w:val="00165CEC"/>
    <w:rsid w:val="00167A6A"/>
    <w:rsid w:val="00173A88"/>
    <w:rsid w:val="00174D35"/>
    <w:rsid w:val="001777E7"/>
    <w:rsid w:val="00180211"/>
    <w:rsid w:val="00180A89"/>
    <w:rsid w:val="00182866"/>
    <w:rsid w:val="001841F3"/>
    <w:rsid w:val="00186C04"/>
    <w:rsid w:val="00190355"/>
    <w:rsid w:val="00196BC5"/>
    <w:rsid w:val="001A428C"/>
    <w:rsid w:val="001B568A"/>
    <w:rsid w:val="001B7B93"/>
    <w:rsid w:val="001C0A6B"/>
    <w:rsid w:val="001C1207"/>
    <w:rsid w:val="001C3D76"/>
    <w:rsid w:val="001C5B16"/>
    <w:rsid w:val="001D06D0"/>
    <w:rsid w:val="001D3B2E"/>
    <w:rsid w:val="001D523B"/>
    <w:rsid w:val="001D54DD"/>
    <w:rsid w:val="001D6F5D"/>
    <w:rsid w:val="001D7247"/>
    <w:rsid w:val="001E5D5D"/>
    <w:rsid w:val="001F35D0"/>
    <w:rsid w:val="001F70C9"/>
    <w:rsid w:val="00202772"/>
    <w:rsid w:val="002062AC"/>
    <w:rsid w:val="002072E9"/>
    <w:rsid w:val="00207F5C"/>
    <w:rsid w:val="00212414"/>
    <w:rsid w:val="00216E1C"/>
    <w:rsid w:val="002254A5"/>
    <w:rsid w:val="002351C6"/>
    <w:rsid w:val="00236924"/>
    <w:rsid w:val="0024486C"/>
    <w:rsid w:val="00254D74"/>
    <w:rsid w:val="0025632B"/>
    <w:rsid w:val="0026366E"/>
    <w:rsid w:val="002649C4"/>
    <w:rsid w:val="002656C8"/>
    <w:rsid w:val="00267EB8"/>
    <w:rsid w:val="00272E1D"/>
    <w:rsid w:val="0027513F"/>
    <w:rsid w:val="0028317E"/>
    <w:rsid w:val="00287EC8"/>
    <w:rsid w:val="00290B6D"/>
    <w:rsid w:val="00292CFF"/>
    <w:rsid w:val="002933FD"/>
    <w:rsid w:val="00293BE1"/>
    <w:rsid w:val="00295996"/>
    <w:rsid w:val="0029707D"/>
    <w:rsid w:val="002A361A"/>
    <w:rsid w:val="002A4D08"/>
    <w:rsid w:val="002A78D1"/>
    <w:rsid w:val="002B0AF7"/>
    <w:rsid w:val="002B1082"/>
    <w:rsid w:val="002B1228"/>
    <w:rsid w:val="002E19B5"/>
    <w:rsid w:val="002E45F9"/>
    <w:rsid w:val="002E6ED1"/>
    <w:rsid w:val="002E7F13"/>
    <w:rsid w:val="002F3773"/>
    <w:rsid w:val="002F60FA"/>
    <w:rsid w:val="00304313"/>
    <w:rsid w:val="0030469D"/>
    <w:rsid w:val="00313A33"/>
    <w:rsid w:val="0031587D"/>
    <w:rsid w:val="00321594"/>
    <w:rsid w:val="00322687"/>
    <w:rsid w:val="003233AD"/>
    <w:rsid w:val="003257B3"/>
    <w:rsid w:val="00334004"/>
    <w:rsid w:val="003423B2"/>
    <w:rsid w:val="003424CB"/>
    <w:rsid w:val="00343C0E"/>
    <w:rsid w:val="00344AFE"/>
    <w:rsid w:val="00347746"/>
    <w:rsid w:val="003516C6"/>
    <w:rsid w:val="00357708"/>
    <w:rsid w:val="003608CD"/>
    <w:rsid w:val="00365DDC"/>
    <w:rsid w:val="003664CD"/>
    <w:rsid w:val="00370F4E"/>
    <w:rsid w:val="0037351A"/>
    <w:rsid w:val="0038162B"/>
    <w:rsid w:val="00384362"/>
    <w:rsid w:val="0038780E"/>
    <w:rsid w:val="00395C8D"/>
    <w:rsid w:val="003960BA"/>
    <w:rsid w:val="003973B5"/>
    <w:rsid w:val="003A310D"/>
    <w:rsid w:val="003A6726"/>
    <w:rsid w:val="003B7B8B"/>
    <w:rsid w:val="003C10BA"/>
    <w:rsid w:val="003D0BDA"/>
    <w:rsid w:val="003D1595"/>
    <w:rsid w:val="003D1E1E"/>
    <w:rsid w:val="003D392A"/>
    <w:rsid w:val="003D6298"/>
    <w:rsid w:val="003D6CAF"/>
    <w:rsid w:val="003E4BE3"/>
    <w:rsid w:val="003E5A31"/>
    <w:rsid w:val="003F0F4B"/>
    <w:rsid w:val="003F14BC"/>
    <w:rsid w:val="003F19DC"/>
    <w:rsid w:val="003F2EB8"/>
    <w:rsid w:val="003F72DC"/>
    <w:rsid w:val="00404B2F"/>
    <w:rsid w:val="004178B2"/>
    <w:rsid w:val="004211D8"/>
    <w:rsid w:val="00425A11"/>
    <w:rsid w:val="004377AF"/>
    <w:rsid w:val="00440771"/>
    <w:rsid w:val="00440E1E"/>
    <w:rsid w:val="00445091"/>
    <w:rsid w:val="00447D1C"/>
    <w:rsid w:val="004544C8"/>
    <w:rsid w:val="0045618A"/>
    <w:rsid w:val="00457BE9"/>
    <w:rsid w:val="00461A2E"/>
    <w:rsid w:val="0046232B"/>
    <w:rsid w:val="00470F0A"/>
    <w:rsid w:val="004727B8"/>
    <w:rsid w:val="00475DAF"/>
    <w:rsid w:val="00491257"/>
    <w:rsid w:val="00491673"/>
    <w:rsid w:val="00491975"/>
    <w:rsid w:val="00493001"/>
    <w:rsid w:val="004B0F24"/>
    <w:rsid w:val="004B2E77"/>
    <w:rsid w:val="004B6A84"/>
    <w:rsid w:val="004C057A"/>
    <w:rsid w:val="004C462C"/>
    <w:rsid w:val="004D388F"/>
    <w:rsid w:val="004D5C3D"/>
    <w:rsid w:val="004D7DD8"/>
    <w:rsid w:val="004E0EAB"/>
    <w:rsid w:val="004E1B5F"/>
    <w:rsid w:val="004E5266"/>
    <w:rsid w:val="004F247C"/>
    <w:rsid w:val="004F6521"/>
    <w:rsid w:val="004F735B"/>
    <w:rsid w:val="00506D3F"/>
    <w:rsid w:val="00514EDE"/>
    <w:rsid w:val="0051725D"/>
    <w:rsid w:val="0054037D"/>
    <w:rsid w:val="00541A2E"/>
    <w:rsid w:val="00541C82"/>
    <w:rsid w:val="00542065"/>
    <w:rsid w:val="00544A1D"/>
    <w:rsid w:val="005535CE"/>
    <w:rsid w:val="00554311"/>
    <w:rsid w:val="00564A1A"/>
    <w:rsid w:val="00565D15"/>
    <w:rsid w:val="00576ECD"/>
    <w:rsid w:val="0059243D"/>
    <w:rsid w:val="00592745"/>
    <w:rsid w:val="00593080"/>
    <w:rsid w:val="005956D2"/>
    <w:rsid w:val="005A0BD2"/>
    <w:rsid w:val="005A2C3A"/>
    <w:rsid w:val="005B1543"/>
    <w:rsid w:val="005B3786"/>
    <w:rsid w:val="005B68EA"/>
    <w:rsid w:val="005B726B"/>
    <w:rsid w:val="005C2E06"/>
    <w:rsid w:val="005C377C"/>
    <w:rsid w:val="005C71C3"/>
    <w:rsid w:val="005D0002"/>
    <w:rsid w:val="005D233D"/>
    <w:rsid w:val="005D6612"/>
    <w:rsid w:val="005E24F4"/>
    <w:rsid w:val="005E74F9"/>
    <w:rsid w:val="005F062E"/>
    <w:rsid w:val="005F0B78"/>
    <w:rsid w:val="005F33F0"/>
    <w:rsid w:val="005F46FB"/>
    <w:rsid w:val="005F5AC9"/>
    <w:rsid w:val="005F6737"/>
    <w:rsid w:val="00605DA2"/>
    <w:rsid w:val="00611E01"/>
    <w:rsid w:val="0061388B"/>
    <w:rsid w:val="0062188D"/>
    <w:rsid w:val="00621FD7"/>
    <w:rsid w:val="0062280B"/>
    <w:rsid w:val="00634A22"/>
    <w:rsid w:val="006433AE"/>
    <w:rsid w:val="00652095"/>
    <w:rsid w:val="0065228A"/>
    <w:rsid w:val="0066051D"/>
    <w:rsid w:val="0066352F"/>
    <w:rsid w:val="00664F13"/>
    <w:rsid w:val="00665862"/>
    <w:rsid w:val="0067077F"/>
    <w:rsid w:val="00670B83"/>
    <w:rsid w:val="00670D03"/>
    <w:rsid w:val="0067117E"/>
    <w:rsid w:val="0068329D"/>
    <w:rsid w:val="00686596"/>
    <w:rsid w:val="00686BFD"/>
    <w:rsid w:val="006B06F8"/>
    <w:rsid w:val="006B3173"/>
    <w:rsid w:val="006B4D31"/>
    <w:rsid w:val="006B7D7C"/>
    <w:rsid w:val="006D011A"/>
    <w:rsid w:val="006D0B22"/>
    <w:rsid w:val="006E26D9"/>
    <w:rsid w:val="006E41F2"/>
    <w:rsid w:val="006E609E"/>
    <w:rsid w:val="006F2685"/>
    <w:rsid w:val="006F6DB8"/>
    <w:rsid w:val="007008C8"/>
    <w:rsid w:val="0070765C"/>
    <w:rsid w:val="00711973"/>
    <w:rsid w:val="007216E6"/>
    <w:rsid w:val="00722755"/>
    <w:rsid w:val="00725CA0"/>
    <w:rsid w:val="007271B3"/>
    <w:rsid w:val="00732DD8"/>
    <w:rsid w:val="007345AA"/>
    <w:rsid w:val="0074621B"/>
    <w:rsid w:val="00746751"/>
    <w:rsid w:val="00747D3D"/>
    <w:rsid w:val="00753622"/>
    <w:rsid w:val="00754393"/>
    <w:rsid w:val="00761553"/>
    <w:rsid w:val="00761E52"/>
    <w:rsid w:val="00767671"/>
    <w:rsid w:val="00770EA2"/>
    <w:rsid w:val="00772C1E"/>
    <w:rsid w:val="0079062F"/>
    <w:rsid w:val="00796B75"/>
    <w:rsid w:val="007A2611"/>
    <w:rsid w:val="007A68AA"/>
    <w:rsid w:val="007B6CE9"/>
    <w:rsid w:val="007C183F"/>
    <w:rsid w:val="007C5446"/>
    <w:rsid w:val="007D1CC3"/>
    <w:rsid w:val="007E2220"/>
    <w:rsid w:val="007E4333"/>
    <w:rsid w:val="007E5A0D"/>
    <w:rsid w:val="007E6181"/>
    <w:rsid w:val="007E7B9E"/>
    <w:rsid w:val="007F3F53"/>
    <w:rsid w:val="007F51DA"/>
    <w:rsid w:val="00801607"/>
    <w:rsid w:val="00810A70"/>
    <w:rsid w:val="00813896"/>
    <w:rsid w:val="00813BF4"/>
    <w:rsid w:val="00813CDD"/>
    <w:rsid w:val="00822A2B"/>
    <w:rsid w:val="008243E4"/>
    <w:rsid w:val="008313D6"/>
    <w:rsid w:val="008342BE"/>
    <w:rsid w:val="00837737"/>
    <w:rsid w:val="008428DB"/>
    <w:rsid w:val="00846DB2"/>
    <w:rsid w:val="0085479B"/>
    <w:rsid w:val="00856D01"/>
    <w:rsid w:val="00857979"/>
    <w:rsid w:val="00860092"/>
    <w:rsid w:val="008616E4"/>
    <w:rsid w:val="00864106"/>
    <w:rsid w:val="00865C33"/>
    <w:rsid w:val="008728C9"/>
    <w:rsid w:val="00881821"/>
    <w:rsid w:val="00883075"/>
    <w:rsid w:val="0088569A"/>
    <w:rsid w:val="00890503"/>
    <w:rsid w:val="00895730"/>
    <w:rsid w:val="00896B5B"/>
    <w:rsid w:val="00896D60"/>
    <w:rsid w:val="008A5BD0"/>
    <w:rsid w:val="008A6159"/>
    <w:rsid w:val="008A6AF9"/>
    <w:rsid w:val="008A6B11"/>
    <w:rsid w:val="008B3484"/>
    <w:rsid w:val="008B4368"/>
    <w:rsid w:val="008C29C0"/>
    <w:rsid w:val="008C72B0"/>
    <w:rsid w:val="008D3713"/>
    <w:rsid w:val="008D6763"/>
    <w:rsid w:val="008D70EF"/>
    <w:rsid w:val="008E6757"/>
    <w:rsid w:val="008E6A19"/>
    <w:rsid w:val="008F3218"/>
    <w:rsid w:val="008F4C7D"/>
    <w:rsid w:val="008F64DD"/>
    <w:rsid w:val="00903346"/>
    <w:rsid w:val="00904411"/>
    <w:rsid w:val="00906841"/>
    <w:rsid w:val="00911B09"/>
    <w:rsid w:val="0091326B"/>
    <w:rsid w:val="00921439"/>
    <w:rsid w:val="0092568F"/>
    <w:rsid w:val="0092692A"/>
    <w:rsid w:val="009272E5"/>
    <w:rsid w:val="009275F0"/>
    <w:rsid w:val="00930F4B"/>
    <w:rsid w:val="00934FAB"/>
    <w:rsid w:val="009370FF"/>
    <w:rsid w:val="00941AC5"/>
    <w:rsid w:val="00942571"/>
    <w:rsid w:val="00942D0F"/>
    <w:rsid w:val="00946376"/>
    <w:rsid w:val="0095145C"/>
    <w:rsid w:val="00951772"/>
    <w:rsid w:val="00951FC5"/>
    <w:rsid w:val="00951FDC"/>
    <w:rsid w:val="0095538F"/>
    <w:rsid w:val="00957DA8"/>
    <w:rsid w:val="00964DFD"/>
    <w:rsid w:val="009709D6"/>
    <w:rsid w:val="00971981"/>
    <w:rsid w:val="009766D2"/>
    <w:rsid w:val="00977DAD"/>
    <w:rsid w:val="0098175C"/>
    <w:rsid w:val="009861B0"/>
    <w:rsid w:val="0099192B"/>
    <w:rsid w:val="00995772"/>
    <w:rsid w:val="009A28C5"/>
    <w:rsid w:val="009A4D42"/>
    <w:rsid w:val="009A58B7"/>
    <w:rsid w:val="009A5B65"/>
    <w:rsid w:val="009B56CE"/>
    <w:rsid w:val="009C06AE"/>
    <w:rsid w:val="009C19FA"/>
    <w:rsid w:val="009C3754"/>
    <w:rsid w:val="009C4E3B"/>
    <w:rsid w:val="009D5008"/>
    <w:rsid w:val="009D5696"/>
    <w:rsid w:val="009D75B8"/>
    <w:rsid w:val="009E03BC"/>
    <w:rsid w:val="009E2C36"/>
    <w:rsid w:val="009E35C7"/>
    <w:rsid w:val="009E4870"/>
    <w:rsid w:val="009E6081"/>
    <w:rsid w:val="009E788D"/>
    <w:rsid w:val="009F1FB2"/>
    <w:rsid w:val="009F3CC9"/>
    <w:rsid w:val="009F4689"/>
    <w:rsid w:val="00A02677"/>
    <w:rsid w:val="00A068DC"/>
    <w:rsid w:val="00A07511"/>
    <w:rsid w:val="00A13B39"/>
    <w:rsid w:val="00A201B4"/>
    <w:rsid w:val="00A241D9"/>
    <w:rsid w:val="00A243A3"/>
    <w:rsid w:val="00A27DA4"/>
    <w:rsid w:val="00A303A6"/>
    <w:rsid w:val="00A339C8"/>
    <w:rsid w:val="00A34154"/>
    <w:rsid w:val="00A37164"/>
    <w:rsid w:val="00A37C68"/>
    <w:rsid w:val="00A404CE"/>
    <w:rsid w:val="00A42542"/>
    <w:rsid w:val="00A46F61"/>
    <w:rsid w:val="00A47DF4"/>
    <w:rsid w:val="00A50E47"/>
    <w:rsid w:val="00A5363F"/>
    <w:rsid w:val="00A61B7F"/>
    <w:rsid w:val="00A62FDA"/>
    <w:rsid w:val="00A64FD8"/>
    <w:rsid w:val="00A87045"/>
    <w:rsid w:val="00A87A38"/>
    <w:rsid w:val="00A9623B"/>
    <w:rsid w:val="00AA3FC4"/>
    <w:rsid w:val="00AA5F15"/>
    <w:rsid w:val="00AA7710"/>
    <w:rsid w:val="00AB0076"/>
    <w:rsid w:val="00AB2F1E"/>
    <w:rsid w:val="00AC184E"/>
    <w:rsid w:val="00AC272C"/>
    <w:rsid w:val="00AC4942"/>
    <w:rsid w:val="00AC62DA"/>
    <w:rsid w:val="00AC7514"/>
    <w:rsid w:val="00AF3050"/>
    <w:rsid w:val="00B02CF9"/>
    <w:rsid w:val="00B037E1"/>
    <w:rsid w:val="00B03DA7"/>
    <w:rsid w:val="00B04DF3"/>
    <w:rsid w:val="00B062DB"/>
    <w:rsid w:val="00B132DE"/>
    <w:rsid w:val="00B16687"/>
    <w:rsid w:val="00B212F4"/>
    <w:rsid w:val="00B21D9D"/>
    <w:rsid w:val="00B23C18"/>
    <w:rsid w:val="00B243DF"/>
    <w:rsid w:val="00B274AD"/>
    <w:rsid w:val="00B349F1"/>
    <w:rsid w:val="00B410D2"/>
    <w:rsid w:val="00B41142"/>
    <w:rsid w:val="00B42767"/>
    <w:rsid w:val="00B44D76"/>
    <w:rsid w:val="00B512AB"/>
    <w:rsid w:val="00B53D0F"/>
    <w:rsid w:val="00B55F9E"/>
    <w:rsid w:val="00B61803"/>
    <w:rsid w:val="00B6281F"/>
    <w:rsid w:val="00B70CBB"/>
    <w:rsid w:val="00B73990"/>
    <w:rsid w:val="00B7519B"/>
    <w:rsid w:val="00B810AC"/>
    <w:rsid w:val="00B8638E"/>
    <w:rsid w:val="00B945A5"/>
    <w:rsid w:val="00B94693"/>
    <w:rsid w:val="00B94BD9"/>
    <w:rsid w:val="00BA138D"/>
    <w:rsid w:val="00BA357C"/>
    <w:rsid w:val="00BA4F72"/>
    <w:rsid w:val="00BA6CEE"/>
    <w:rsid w:val="00BB3420"/>
    <w:rsid w:val="00BB3D6C"/>
    <w:rsid w:val="00BC01BD"/>
    <w:rsid w:val="00BC035B"/>
    <w:rsid w:val="00BC1BE6"/>
    <w:rsid w:val="00BC3BFD"/>
    <w:rsid w:val="00BC449B"/>
    <w:rsid w:val="00BC6394"/>
    <w:rsid w:val="00BC7AA0"/>
    <w:rsid w:val="00BD122D"/>
    <w:rsid w:val="00BD2AE9"/>
    <w:rsid w:val="00BD47FC"/>
    <w:rsid w:val="00BD5F90"/>
    <w:rsid w:val="00BE2C00"/>
    <w:rsid w:val="00BE397E"/>
    <w:rsid w:val="00BE7DF3"/>
    <w:rsid w:val="00BF3CD0"/>
    <w:rsid w:val="00C1488A"/>
    <w:rsid w:val="00C24681"/>
    <w:rsid w:val="00C42B1E"/>
    <w:rsid w:val="00C4609C"/>
    <w:rsid w:val="00C47D6C"/>
    <w:rsid w:val="00C5121E"/>
    <w:rsid w:val="00C54B8B"/>
    <w:rsid w:val="00C55B6E"/>
    <w:rsid w:val="00C57B6B"/>
    <w:rsid w:val="00C62860"/>
    <w:rsid w:val="00C63286"/>
    <w:rsid w:val="00C64468"/>
    <w:rsid w:val="00C64ECF"/>
    <w:rsid w:val="00C76865"/>
    <w:rsid w:val="00C85560"/>
    <w:rsid w:val="00C92C3E"/>
    <w:rsid w:val="00C94900"/>
    <w:rsid w:val="00C967AC"/>
    <w:rsid w:val="00C97737"/>
    <w:rsid w:val="00C97966"/>
    <w:rsid w:val="00CA3B1F"/>
    <w:rsid w:val="00CA4C11"/>
    <w:rsid w:val="00CA50B9"/>
    <w:rsid w:val="00CA5DC1"/>
    <w:rsid w:val="00CB0921"/>
    <w:rsid w:val="00CB4B95"/>
    <w:rsid w:val="00CB5D0A"/>
    <w:rsid w:val="00CC2495"/>
    <w:rsid w:val="00CD0B2F"/>
    <w:rsid w:val="00CD1B00"/>
    <w:rsid w:val="00CD1F66"/>
    <w:rsid w:val="00CD238F"/>
    <w:rsid w:val="00CE299B"/>
    <w:rsid w:val="00CE55D3"/>
    <w:rsid w:val="00CF1A93"/>
    <w:rsid w:val="00CF3859"/>
    <w:rsid w:val="00CF3E7E"/>
    <w:rsid w:val="00CF778C"/>
    <w:rsid w:val="00D0223D"/>
    <w:rsid w:val="00D02993"/>
    <w:rsid w:val="00D0356A"/>
    <w:rsid w:val="00D139FC"/>
    <w:rsid w:val="00D15892"/>
    <w:rsid w:val="00D2383B"/>
    <w:rsid w:val="00D26409"/>
    <w:rsid w:val="00D425BA"/>
    <w:rsid w:val="00D428A9"/>
    <w:rsid w:val="00D46B21"/>
    <w:rsid w:val="00D51922"/>
    <w:rsid w:val="00D52A20"/>
    <w:rsid w:val="00D76A4B"/>
    <w:rsid w:val="00D77E2D"/>
    <w:rsid w:val="00D8536F"/>
    <w:rsid w:val="00D9424A"/>
    <w:rsid w:val="00D95B34"/>
    <w:rsid w:val="00D96BD0"/>
    <w:rsid w:val="00DA6D4B"/>
    <w:rsid w:val="00DA7EDC"/>
    <w:rsid w:val="00DB4237"/>
    <w:rsid w:val="00DC0BBF"/>
    <w:rsid w:val="00DC3BFF"/>
    <w:rsid w:val="00DC6850"/>
    <w:rsid w:val="00DD0ADA"/>
    <w:rsid w:val="00DD3C16"/>
    <w:rsid w:val="00DD437D"/>
    <w:rsid w:val="00DD713D"/>
    <w:rsid w:val="00DE17D2"/>
    <w:rsid w:val="00DE5F3D"/>
    <w:rsid w:val="00DE78FE"/>
    <w:rsid w:val="00DF2171"/>
    <w:rsid w:val="00DF5343"/>
    <w:rsid w:val="00E02CDA"/>
    <w:rsid w:val="00E04418"/>
    <w:rsid w:val="00E077D4"/>
    <w:rsid w:val="00E1127D"/>
    <w:rsid w:val="00E1452F"/>
    <w:rsid w:val="00E17053"/>
    <w:rsid w:val="00E315B1"/>
    <w:rsid w:val="00E402BF"/>
    <w:rsid w:val="00E42DEA"/>
    <w:rsid w:val="00E4649B"/>
    <w:rsid w:val="00E50BC0"/>
    <w:rsid w:val="00E5138B"/>
    <w:rsid w:val="00E52B4C"/>
    <w:rsid w:val="00E54680"/>
    <w:rsid w:val="00E57681"/>
    <w:rsid w:val="00E6137C"/>
    <w:rsid w:val="00E6720F"/>
    <w:rsid w:val="00E82B6F"/>
    <w:rsid w:val="00E96AD3"/>
    <w:rsid w:val="00E96B90"/>
    <w:rsid w:val="00E97345"/>
    <w:rsid w:val="00EA320B"/>
    <w:rsid w:val="00EA41F4"/>
    <w:rsid w:val="00EB6DA1"/>
    <w:rsid w:val="00EB739A"/>
    <w:rsid w:val="00ED369C"/>
    <w:rsid w:val="00EE559C"/>
    <w:rsid w:val="00EF09AF"/>
    <w:rsid w:val="00EF472B"/>
    <w:rsid w:val="00F021C1"/>
    <w:rsid w:val="00F05BD0"/>
    <w:rsid w:val="00F20B2B"/>
    <w:rsid w:val="00F345C9"/>
    <w:rsid w:val="00F36747"/>
    <w:rsid w:val="00F36FF8"/>
    <w:rsid w:val="00F4622C"/>
    <w:rsid w:val="00F47181"/>
    <w:rsid w:val="00F47E83"/>
    <w:rsid w:val="00F51641"/>
    <w:rsid w:val="00F5486E"/>
    <w:rsid w:val="00F5556A"/>
    <w:rsid w:val="00F60D07"/>
    <w:rsid w:val="00F61FC7"/>
    <w:rsid w:val="00F62569"/>
    <w:rsid w:val="00F63DB0"/>
    <w:rsid w:val="00F7040F"/>
    <w:rsid w:val="00F7178E"/>
    <w:rsid w:val="00F75881"/>
    <w:rsid w:val="00F7592D"/>
    <w:rsid w:val="00F77B42"/>
    <w:rsid w:val="00F77D30"/>
    <w:rsid w:val="00F81CB6"/>
    <w:rsid w:val="00F82D40"/>
    <w:rsid w:val="00F938F7"/>
    <w:rsid w:val="00F93B52"/>
    <w:rsid w:val="00F96D85"/>
    <w:rsid w:val="00FA054D"/>
    <w:rsid w:val="00FA6431"/>
    <w:rsid w:val="00FB1E8D"/>
    <w:rsid w:val="00FB2E7C"/>
    <w:rsid w:val="00FB4344"/>
    <w:rsid w:val="00FB782B"/>
    <w:rsid w:val="00FC25D1"/>
    <w:rsid w:val="00FC4287"/>
    <w:rsid w:val="00FC48F5"/>
    <w:rsid w:val="00FC7290"/>
    <w:rsid w:val="00FD2774"/>
    <w:rsid w:val="00FE0F2C"/>
    <w:rsid w:val="00FE30F0"/>
    <w:rsid w:val="00FE3A32"/>
    <w:rsid w:val="00FE56EA"/>
    <w:rsid w:val="00FE7D54"/>
    <w:rsid w:val="00FF1489"/>
    <w:rsid w:val="00FF4436"/>
    <w:rsid w:val="00FF4A1C"/>
    <w:rsid w:val="00FF4A7A"/>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392">
      <w:bodyDiv w:val="1"/>
      <w:marLeft w:val="0"/>
      <w:marRight w:val="0"/>
      <w:marTop w:val="0"/>
      <w:marBottom w:val="0"/>
      <w:divBdr>
        <w:top w:val="none" w:sz="0" w:space="0" w:color="auto"/>
        <w:left w:val="none" w:sz="0" w:space="0" w:color="auto"/>
        <w:bottom w:val="none" w:sz="0" w:space="0" w:color="auto"/>
        <w:right w:val="none" w:sz="0" w:space="0" w:color="auto"/>
      </w:divBdr>
      <w:divsChild>
        <w:div w:id="1306466030">
          <w:marLeft w:val="547"/>
          <w:marRight w:val="0"/>
          <w:marTop w:val="200"/>
          <w:marBottom w:val="120"/>
          <w:divBdr>
            <w:top w:val="none" w:sz="0" w:space="0" w:color="auto"/>
            <w:left w:val="none" w:sz="0" w:space="0" w:color="auto"/>
            <w:bottom w:val="none" w:sz="0" w:space="0" w:color="auto"/>
            <w:right w:val="none" w:sz="0" w:space="0" w:color="auto"/>
          </w:divBdr>
        </w:div>
        <w:div w:id="1822503549">
          <w:marLeft w:val="547"/>
          <w:marRight w:val="0"/>
          <w:marTop w:val="200"/>
          <w:marBottom w:val="120"/>
          <w:divBdr>
            <w:top w:val="none" w:sz="0" w:space="0" w:color="auto"/>
            <w:left w:val="none" w:sz="0" w:space="0" w:color="auto"/>
            <w:bottom w:val="none" w:sz="0" w:space="0" w:color="auto"/>
            <w:right w:val="none" w:sz="0" w:space="0" w:color="auto"/>
          </w:divBdr>
        </w:div>
        <w:div w:id="1523663929">
          <w:marLeft w:val="547"/>
          <w:marRight w:val="0"/>
          <w:marTop w:val="200"/>
          <w:marBottom w:val="120"/>
          <w:divBdr>
            <w:top w:val="none" w:sz="0" w:space="0" w:color="auto"/>
            <w:left w:val="none" w:sz="0" w:space="0" w:color="auto"/>
            <w:bottom w:val="none" w:sz="0" w:space="0" w:color="auto"/>
            <w:right w:val="none" w:sz="0" w:space="0" w:color="auto"/>
          </w:divBdr>
        </w:div>
        <w:div w:id="1179352114">
          <w:marLeft w:val="547"/>
          <w:marRight w:val="0"/>
          <w:marTop w:val="200"/>
          <w:marBottom w:val="120"/>
          <w:divBdr>
            <w:top w:val="none" w:sz="0" w:space="0" w:color="auto"/>
            <w:left w:val="none" w:sz="0" w:space="0" w:color="auto"/>
            <w:bottom w:val="none" w:sz="0" w:space="0" w:color="auto"/>
            <w:right w:val="none" w:sz="0" w:space="0" w:color="auto"/>
          </w:divBdr>
        </w:div>
        <w:div w:id="1780101305">
          <w:marLeft w:val="547"/>
          <w:marRight w:val="0"/>
          <w:marTop w:val="200"/>
          <w:marBottom w:val="120"/>
          <w:divBdr>
            <w:top w:val="none" w:sz="0" w:space="0" w:color="auto"/>
            <w:left w:val="none" w:sz="0" w:space="0" w:color="auto"/>
            <w:bottom w:val="none" w:sz="0" w:space="0" w:color="auto"/>
            <w:right w:val="none" w:sz="0" w:space="0" w:color="auto"/>
          </w:divBdr>
        </w:div>
        <w:div w:id="816604400">
          <w:marLeft w:val="547"/>
          <w:marRight w:val="0"/>
          <w:marTop w:val="200"/>
          <w:marBottom w:val="120"/>
          <w:divBdr>
            <w:top w:val="none" w:sz="0" w:space="0" w:color="auto"/>
            <w:left w:val="none" w:sz="0" w:space="0" w:color="auto"/>
            <w:bottom w:val="none" w:sz="0" w:space="0" w:color="auto"/>
            <w:right w:val="none" w:sz="0" w:space="0" w:color="auto"/>
          </w:divBdr>
        </w:div>
        <w:div w:id="95253001">
          <w:marLeft w:val="547"/>
          <w:marRight w:val="0"/>
          <w:marTop w:val="200"/>
          <w:marBottom w:val="120"/>
          <w:divBdr>
            <w:top w:val="none" w:sz="0" w:space="0" w:color="auto"/>
            <w:left w:val="none" w:sz="0" w:space="0" w:color="auto"/>
            <w:bottom w:val="none" w:sz="0" w:space="0" w:color="auto"/>
            <w:right w:val="none" w:sz="0" w:space="0" w:color="auto"/>
          </w:divBdr>
        </w:div>
        <w:div w:id="1742175901">
          <w:marLeft w:val="547"/>
          <w:marRight w:val="0"/>
          <w:marTop w:val="200"/>
          <w:marBottom w:val="120"/>
          <w:divBdr>
            <w:top w:val="none" w:sz="0" w:space="0" w:color="auto"/>
            <w:left w:val="none" w:sz="0" w:space="0" w:color="auto"/>
            <w:bottom w:val="none" w:sz="0" w:space="0" w:color="auto"/>
            <w:right w:val="none" w:sz="0" w:space="0" w:color="auto"/>
          </w:divBdr>
        </w:div>
      </w:divsChild>
    </w:div>
    <w:div w:id="184221795">
      <w:bodyDiv w:val="1"/>
      <w:marLeft w:val="0"/>
      <w:marRight w:val="0"/>
      <w:marTop w:val="0"/>
      <w:marBottom w:val="0"/>
      <w:divBdr>
        <w:top w:val="none" w:sz="0" w:space="0" w:color="auto"/>
        <w:left w:val="none" w:sz="0" w:space="0" w:color="auto"/>
        <w:bottom w:val="none" w:sz="0" w:space="0" w:color="auto"/>
        <w:right w:val="none" w:sz="0" w:space="0" w:color="auto"/>
      </w:divBdr>
      <w:divsChild>
        <w:div w:id="85932321">
          <w:marLeft w:val="446"/>
          <w:marRight w:val="0"/>
          <w:marTop w:val="115"/>
          <w:marBottom w:val="120"/>
          <w:divBdr>
            <w:top w:val="none" w:sz="0" w:space="0" w:color="auto"/>
            <w:left w:val="none" w:sz="0" w:space="0" w:color="auto"/>
            <w:bottom w:val="none" w:sz="0" w:space="0" w:color="auto"/>
            <w:right w:val="none" w:sz="0" w:space="0" w:color="auto"/>
          </w:divBdr>
        </w:div>
        <w:div w:id="1003625064">
          <w:marLeft w:val="446"/>
          <w:marRight w:val="0"/>
          <w:marTop w:val="115"/>
          <w:marBottom w:val="120"/>
          <w:divBdr>
            <w:top w:val="none" w:sz="0" w:space="0" w:color="auto"/>
            <w:left w:val="none" w:sz="0" w:space="0" w:color="auto"/>
            <w:bottom w:val="none" w:sz="0" w:space="0" w:color="auto"/>
            <w:right w:val="none" w:sz="0" w:space="0" w:color="auto"/>
          </w:divBdr>
        </w:div>
        <w:div w:id="489250067">
          <w:marLeft w:val="1166"/>
          <w:marRight w:val="0"/>
          <w:marTop w:val="96"/>
          <w:marBottom w:val="120"/>
          <w:divBdr>
            <w:top w:val="none" w:sz="0" w:space="0" w:color="auto"/>
            <w:left w:val="none" w:sz="0" w:space="0" w:color="auto"/>
            <w:bottom w:val="none" w:sz="0" w:space="0" w:color="auto"/>
            <w:right w:val="none" w:sz="0" w:space="0" w:color="auto"/>
          </w:divBdr>
        </w:div>
        <w:div w:id="920915616">
          <w:marLeft w:val="446"/>
          <w:marRight w:val="0"/>
          <w:marTop w:val="115"/>
          <w:marBottom w:val="120"/>
          <w:divBdr>
            <w:top w:val="none" w:sz="0" w:space="0" w:color="auto"/>
            <w:left w:val="none" w:sz="0" w:space="0" w:color="auto"/>
            <w:bottom w:val="none" w:sz="0" w:space="0" w:color="auto"/>
            <w:right w:val="none" w:sz="0" w:space="0" w:color="auto"/>
          </w:divBdr>
        </w:div>
      </w:divsChild>
    </w:div>
    <w:div w:id="217667463">
      <w:bodyDiv w:val="1"/>
      <w:marLeft w:val="0"/>
      <w:marRight w:val="0"/>
      <w:marTop w:val="0"/>
      <w:marBottom w:val="0"/>
      <w:divBdr>
        <w:top w:val="none" w:sz="0" w:space="0" w:color="auto"/>
        <w:left w:val="none" w:sz="0" w:space="0" w:color="auto"/>
        <w:bottom w:val="none" w:sz="0" w:space="0" w:color="auto"/>
        <w:right w:val="none" w:sz="0" w:space="0" w:color="auto"/>
      </w:divBdr>
      <w:divsChild>
        <w:div w:id="1398742598">
          <w:marLeft w:val="446"/>
          <w:marRight w:val="0"/>
          <w:marTop w:val="115"/>
          <w:marBottom w:val="120"/>
          <w:divBdr>
            <w:top w:val="none" w:sz="0" w:space="0" w:color="auto"/>
            <w:left w:val="none" w:sz="0" w:space="0" w:color="auto"/>
            <w:bottom w:val="none" w:sz="0" w:space="0" w:color="auto"/>
            <w:right w:val="none" w:sz="0" w:space="0" w:color="auto"/>
          </w:divBdr>
        </w:div>
        <w:div w:id="623194103">
          <w:marLeft w:val="446"/>
          <w:marRight w:val="0"/>
          <w:marTop w:val="115"/>
          <w:marBottom w:val="120"/>
          <w:divBdr>
            <w:top w:val="none" w:sz="0" w:space="0" w:color="auto"/>
            <w:left w:val="none" w:sz="0" w:space="0" w:color="auto"/>
            <w:bottom w:val="none" w:sz="0" w:space="0" w:color="auto"/>
            <w:right w:val="none" w:sz="0" w:space="0" w:color="auto"/>
          </w:divBdr>
        </w:div>
        <w:div w:id="576212631">
          <w:marLeft w:val="446"/>
          <w:marRight w:val="0"/>
          <w:marTop w:val="115"/>
          <w:marBottom w:val="120"/>
          <w:divBdr>
            <w:top w:val="none" w:sz="0" w:space="0" w:color="auto"/>
            <w:left w:val="none" w:sz="0" w:space="0" w:color="auto"/>
            <w:bottom w:val="none" w:sz="0" w:space="0" w:color="auto"/>
            <w:right w:val="none" w:sz="0" w:space="0" w:color="auto"/>
          </w:divBdr>
        </w:div>
      </w:divsChild>
    </w:div>
    <w:div w:id="517504575">
      <w:bodyDiv w:val="1"/>
      <w:marLeft w:val="0"/>
      <w:marRight w:val="0"/>
      <w:marTop w:val="0"/>
      <w:marBottom w:val="0"/>
      <w:divBdr>
        <w:top w:val="none" w:sz="0" w:space="0" w:color="auto"/>
        <w:left w:val="none" w:sz="0" w:space="0" w:color="auto"/>
        <w:bottom w:val="none" w:sz="0" w:space="0" w:color="auto"/>
        <w:right w:val="none" w:sz="0" w:space="0" w:color="auto"/>
      </w:divBdr>
      <w:divsChild>
        <w:div w:id="1411461674">
          <w:marLeft w:val="446"/>
          <w:marRight w:val="0"/>
          <w:marTop w:val="115"/>
          <w:marBottom w:val="120"/>
          <w:divBdr>
            <w:top w:val="none" w:sz="0" w:space="0" w:color="auto"/>
            <w:left w:val="none" w:sz="0" w:space="0" w:color="auto"/>
            <w:bottom w:val="none" w:sz="0" w:space="0" w:color="auto"/>
            <w:right w:val="none" w:sz="0" w:space="0" w:color="auto"/>
          </w:divBdr>
        </w:div>
        <w:div w:id="1799450208">
          <w:marLeft w:val="446"/>
          <w:marRight w:val="0"/>
          <w:marTop w:val="115"/>
          <w:marBottom w:val="120"/>
          <w:divBdr>
            <w:top w:val="none" w:sz="0" w:space="0" w:color="auto"/>
            <w:left w:val="none" w:sz="0" w:space="0" w:color="auto"/>
            <w:bottom w:val="none" w:sz="0" w:space="0" w:color="auto"/>
            <w:right w:val="none" w:sz="0" w:space="0" w:color="auto"/>
          </w:divBdr>
        </w:div>
        <w:div w:id="349990538">
          <w:marLeft w:val="446"/>
          <w:marRight w:val="0"/>
          <w:marTop w:val="115"/>
          <w:marBottom w:val="120"/>
          <w:divBdr>
            <w:top w:val="none" w:sz="0" w:space="0" w:color="auto"/>
            <w:left w:val="none" w:sz="0" w:space="0" w:color="auto"/>
            <w:bottom w:val="none" w:sz="0" w:space="0" w:color="auto"/>
            <w:right w:val="none" w:sz="0" w:space="0" w:color="auto"/>
          </w:divBdr>
        </w:div>
        <w:div w:id="711153260">
          <w:marLeft w:val="446"/>
          <w:marRight w:val="0"/>
          <w:marTop w:val="115"/>
          <w:marBottom w:val="120"/>
          <w:divBdr>
            <w:top w:val="none" w:sz="0" w:space="0" w:color="auto"/>
            <w:left w:val="none" w:sz="0" w:space="0" w:color="auto"/>
            <w:bottom w:val="none" w:sz="0" w:space="0" w:color="auto"/>
            <w:right w:val="none" w:sz="0" w:space="0" w:color="auto"/>
          </w:divBdr>
        </w:div>
        <w:div w:id="1182279489">
          <w:marLeft w:val="446"/>
          <w:marRight w:val="0"/>
          <w:marTop w:val="115"/>
          <w:marBottom w:val="120"/>
          <w:divBdr>
            <w:top w:val="none" w:sz="0" w:space="0" w:color="auto"/>
            <w:left w:val="none" w:sz="0" w:space="0" w:color="auto"/>
            <w:bottom w:val="none" w:sz="0" w:space="0" w:color="auto"/>
            <w:right w:val="none" w:sz="0" w:space="0" w:color="auto"/>
          </w:divBdr>
        </w:div>
        <w:div w:id="1373921651">
          <w:marLeft w:val="446"/>
          <w:marRight w:val="0"/>
          <w:marTop w:val="115"/>
          <w:marBottom w:val="120"/>
          <w:divBdr>
            <w:top w:val="none" w:sz="0" w:space="0" w:color="auto"/>
            <w:left w:val="none" w:sz="0" w:space="0" w:color="auto"/>
            <w:bottom w:val="none" w:sz="0" w:space="0" w:color="auto"/>
            <w:right w:val="none" w:sz="0" w:space="0" w:color="auto"/>
          </w:divBdr>
        </w:div>
      </w:divsChild>
    </w:div>
    <w:div w:id="584188697">
      <w:bodyDiv w:val="1"/>
      <w:marLeft w:val="0"/>
      <w:marRight w:val="0"/>
      <w:marTop w:val="0"/>
      <w:marBottom w:val="0"/>
      <w:divBdr>
        <w:top w:val="none" w:sz="0" w:space="0" w:color="auto"/>
        <w:left w:val="none" w:sz="0" w:space="0" w:color="auto"/>
        <w:bottom w:val="none" w:sz="0" w:space="0" w:color="auto"/>
        <w:right w:val="none" w:sz="0" w:space="0" w:color="auto"/>
      </w:divBdr>
      <w:divsChild>
        <w:div w:id="716972702">
          <w:marLeft w:val="547"/>
          <w:marRight w:val="0"/>
          <w:marTop w:val="200"/>
          <w:marBottom w:val="0"/>
          <w:divBdr>
            <w:top w:val="none" w:sz="0" w:space="0" w:color="auto"/>
            <w:left w:val="none" w:sz="0" w:space="0" w:color="auto"/>
            <w:bottom w:val="none" w:sz="0" w:space="0" w:color="auto"/>
            <w:right w:val="none" w:sz="0" w:space="0" w:color="auto"/>
          </w:divBdr>
        </w:div>
        <w:div w:id="1444425796">
          <w:marLeft w:val="547"/>
          <w:marRight w:val="0"/>
          <w:marTop w:val="200"/>
          <w:marBottom w:val="0"/>
          <w:divBdr>
            <w:top w:val="none" w:sz="0" w:space="0" w:color="auto"/>
            <w:left w:val="none" w:sz="0" w:space="0" w:color="auto"/>
            <w:bottom w:val="none" w:sz="0" w:space="0" w:color="auto"/>
            <w:right w:val="none" w:sz="0" w:space="0" w:color="auto"/>
          </w:divBdr>
        </w:div>
        <w:div w:id="748159417">
          <w:marLeft w:val="547"/>
          <w:marRight w:val="0"/>
          <w:marTop w:val="200"/>
          <w:marBottom w:val="0"/>
          <w:divBdr>
            <w:top w:val="none" w:sz="0" w:space="0" w:color="auto"/>
            <w:left w:val="none" w:sz="0" w:space="0" w:color="auto"/>
            <w:bottom w:val="none" w:sz="0" w:space="0" w:color="auto"/>
            <w:right w:val="none" w:sz="0" w:space="0" w:color="auto"/>
          </w:divBdr>
        </w:div>
        <w:div w:id="1814515802">
          <w:marLeft w:val="547"/>
          <w:marRight w:val="0"/>
          <w:marTop w:val="200"/>
          <w:marBottom w:val="0"/>
          <w:divBdr>
            <w:top w:val="none" w:sz="0" w:space="0" w:color="auto"/>
            <w:left w:val="none" w:sz="0" w:space="0" w:color="auto"/>
            <w:bottom w:val="none" w:sz="0" w:space="0" w:color="auto"/>
            <w:right w:val="none" w:sz="0" w:space="0" w:color="auto"/>
          </w:divBdr>
        </w:div>
      </w:divsChild>
    </w:div>
    <w:div w:id="607204953">
      <w:bodyDiv w:val="1"/>
      <w:marLeft w:val="0"/>
      <w:marRight w:val="0"/>
      <w:marTop w:val="0"/>
      <w:marBottom w:val="0"/>
      <w:divBdr>
        <w:top w:val="none" w:sz="0" w:space="0" w:color="auto"/>
        <w:left w:val="none" w:sz="0" w:space="0" w:color="auto"/>
        <w:bottom w:val="none" w:sz="0" w:space="0" w:color="auto"/>
        <w:right w:val="none" w:sz="0" w:space="0" w:color="auto"/>
      </w:divBdr>
      <w:divsChild>
        <w:div w:id="1448115520">
          <w:marLeft w:val="547"/>
          <w:marRight w:val="0"/>
          <w:marTop w:val="200"/>
          <w:marBottom w:val="0"/>
          <w:divBdr>
            <w:top w:val="none" w:sz="0" w:space="0" w:color="auto"/>
            <w:left w:val="none" w:sz="0" w:space="0" w:color="auto"/>
            <w:bottom w:val="none" w:sz="0" w:space="0" w:color="auto"/>
            <w:right w:val="none" w:sz="0" w:space="0" w:color="auto"/>
          </w:divBdr>
        </w:div>
        <w:div w:id="2067144804">
          <w:marLeft w:val="547"/>
          <w:marRight w:val="0"/>
          <w:marTop w:val="200"/>
          <w:marBottom w:val="0"/>
          <w:divBdr>
            <w:top w:val="none" w:sz="0" w:space="0" w:color="auto"/>
            <w:left w:val="none" w:sz="0" w:space="0" w:color="auto"/>
            <w:bottom w:val="none" w:sz="0" w:space="0" w:color="auto"/>
            <w:right w:val="none" w:sz="0" w:space="0" w:color="auto"/>
          </w:divBdr>
        </w:div>
        <w:div w:id="1730957176">
          <w:marLeft w:val="547"/>
          <w:marRight w:val="0"/>
          <w:marTop w:val="200"/>
          <w:marBottom w:val="0"/>
          <w:divBdr>
            <w:top w:val="none" w:sz="0" w:space="0" w:color="auto"/>
            <w:left w:val="none" w:sz="0" w:space="0" w:color="auto"/>
            <w:bottom w:val="none" w:sz="0" w:space="0" w:color="auto"/>
            <w:right w:val="none" w:sz="0" w:space="0" w:color="auto"/>
          </w:divBdr>
        </w:div>
        <w:div w:id="1055812182">
          <w:marLeft w:val="547"/>
          <w:marRight w:val="0"/>
          <w:marTop w:val="200"/>
          <w:marBottom w:val="0"/>
          <w:divBdr>
            <w:top w:val="none" w:sz="0" w:space="0" w:color="auto"/>
            <w:left w:val="none" w:sz="0" w:space="0" w:color="auto"/>
            <w:bottom w:val="none" w:sz="0" w:space="0" w:color="auto"/>
            <w:right w:val="none" w:sz="0" w:space="0" w:color="auto"/>
          </w:divBdr>
        </w:div>
        <w:div w:id="479734712">
          <w:marLeft w:val="547"/>
          <w:marRight w:val="0"/>
          <w:marTop w:val="200"/>
          <w:marBottom w:val="0"/>
          <w:divBdr>
            <w:top w:val="none" w:sz="0" w:space="0" w:color="auto"/>
            <w:left w:val="none" w:sz="0" w:space="0" w:color="auto"/>
            <w:bottom w:val="none" w:sz="0" w:space="0" w:color="auto"/>
            <w:right w:val="none" w:sz="0" w:space="0" w:color="auto"/>
          </w:divBdr>
        </w:div>
        <w:div w:id="955529684">
          <w:marLeft w:val="547"/>
          <w:marRight w:val="0"/>
          <w:marTop w:val="200"/>
          <w:marBottom w:val="0"/>
          <w:divBdr>
            <w:top w:val="none" w:sz="0" w:space="0" w:color="auto"/>
            <w:left w:val="none" w:sz="0" w:space="0" w:color="auto"/>
            <w:bottom w:val="none" w:sz="0" w:space="0" w:color="auto"/>
            <w:right w:val="none" w:sz="0" w:space="0" w:color="auto"/>
          </w:divBdr>
        </w:div>
      </w:divsChild>
    </w:div>
    <w:div w:id="840894511">
      <w:bodyDiv w:val="1"/>
      <w:marLeft w:val="0"/>
      <w:marRight w:val="0"/>
      <w:marTop w:val="0"/>
      <w:marBottom w:val="0"/>
      <w:divBdr>
        <w:top w:val="none" w:sz="0" w:space="0" w:color="auto"/>
        <w:left w:val="none" w:sz="0" w:space="0" w:color="auto"/>
        <w:bottom w:val="none" w:sz="0" w:space="0" w:color="auto"/>
        <w:right w:val="none" w:sz="0" w:space="0" w:color="auto"/>
      </w:divBdr>
      <w:divsChild>
        <w:div w:id="2015834793">
          <w:marLeft w:val="547"/>
          <w:marRight w:val="0"/>
          <w:marTop w:val="200"/>
          <w:marBottom w:val="0"/>
          <w:divBdr>
            <w:top w:val="none" w:sz="0" w:space="0" w:color="auto"/>
            <w:left w:val="none" w:sz="0" w:space="0" w:color="auto"/>
            <w:bottom w:val="none" w:sz="0" w:space="0" w:color="auto"/>
            <w:right w:val="none" w:sz="0" w:space="0" w:color="auto"/>
          </w:divBdr>
        </w:div>
        <w:div w:id="801772611">
          <w:marLeft w:val="1166"/>
          <w:marRight w:val="0"/>
          <w:marTop w:val="200"/>
          <w:marBottom w:val="0"/>
          <w:divBdr>
            <w:top w:val="none" w:sz="0" w:space="0" w:color="auto"/>
            <w:left w:val="none" w:sz="0" w:space="0" w:color="auto"/>
            <w:bottom w:val="none" w:sz="0" w:space="0" w:color="auto"/>
            <w:right w:val="none" w:sz="0" w:space="0" w:color="auto"/>
          </w:divBdr>
        </w:div>
        <w:div w:id="2061977429">
          <w:marLeft w:val="1800"/>
          <w:marRight w:val="0"/>
          <w:marTop w:val="200"/>
          <w:marBottom w:val="0"/>
          <w:divBdr>
            <w:top w:val="none" w:sz="0" w:space="0" w:color="auto"/>
            <w:left w:val="none" w:sz="0" w:space="0" w:color="auto"/>
            <w:bottom w:val="none" w:sz="0" w:space="0" w:color="auto"/>
            <w:right w:val="none" w:sz="0" w:space="0" w:color="auto"/>
          </w:divBdr>
        </w:div>
        <w:div w:id="271475272">
          <w:marLeft w:val="1166"/>
          <w:marRight w:val="0"/>
          <w:marTop w:val="200"/>
          <w:marBottom w:val="0"/>
          <w:divBdr>
            <w:top w:val="none" w:sz="0" w:space="0" w:color="auto"/>
            <w:left w:val="none" w:sz="0" w:space="0" w:color="auto"/>
            <w:bottom w:val="none" w:sz="0" w:space="0" w:color="auto"/>
            <w:right w:val="none" w:sz="0" w:space="0" w:color="auto"/>
          </w:divBdr>
        </w:div>
        <w:div w:id="86387083">
          <w:marLeft w:val="547"/>
          <w:marRight w:val="0"/>
          <w:marTop w:val="200"/>
          <w:marBottom w:val="0"/>
          <w:divBdr>
            <w:top w:val="none" w:sz="0" w:space="0" w:color="auto"/>
            <w:left w:val="none" w:sz="0" w:space="0" w:color="auto"/>
            <w:bottom w:val="none" w:sz="0" w:space="0" w:color="auto"/>
            <w:right w:val="none" w:sz="0" w:space="0" w:color="auto"/>
          </w:divBdr>
        </w:div>
        <w:div w:id="182287294">
          <w:marLeft w:val="1166"/>
          <w:marRight w:val="0"/>
          <w:marTop w:val="200"/>
          <w:marBottom w:val="0"/>
          <w:divBdr>
            <w:top w:val="none" w:sz="0" w:space="0" w:color="auto"/>
            <w:left w:val="none" w:sz="0" w:space="0" w:color="auto"/>
            <w:bottom w:val="none" w:sz="0" w:space="0" w:color="auto"/>
            <w:right w:val="none" w:sz="0" w:space="0" w:color="auto"/>
          </w:divBdr>
        </w:div>
        <w:div w:id="2056149379">
          <w:marLeft w:val="1166"/>
          <w:marRight w:val="0"/>
          <w:marTop w:val="200"/>
          <w:marBottom w:val="0"/>
          <w:divBdr>
            <w:top w:val="none" w:sz="0" w:space="0" w:color="auto"/>
            <w:left w:val="none" w:sz="0" w:space="0" w:color="auto"/>
            <w:bottom w:val="none" w:sz="0" w:space="0" w:color="auto"/>
            <w:right w:val="none" w:sz="0" w:space="0" w:color="auto"/>
          </w:divBdr>
        </w:div>
        <w:div w:id="915935443">
          <w:marLeft w:val="1166"/>
          <w:marRight w:val="0"/>
          <w:marTop w:val="200"/>
          <w:marBottom w:val="0"/>
          <w:divBdr>
            <w:top w:val="none" w:sz="0" w:space="0" w:color="auto"/>
            <w:left w:val="none" w:sz="0" w:space="0" w:color="auto"/>
            <w:bottom w:val="none" w:sz="0" w:space="0" w:color="auto"/>
            <w:right w:val="none" w:sz="0" w:space="0" w:color="auto"/>
          </w:divBdr>
        </w:div>
        <w:div w:id="1224609464">
          <w:marLeft w:val="1166"/>
          <w:marRight w:val="0"/>
          <w:marTop w:val="200"/>
          <w:marBottom w:val="0"/>
          <w:divBdr>
            <w:top w:val="none" w:sz="0" w:space="0" w:color="auto"/>
            <w:left w:val="none" w:sz="0" w:space="0" w:color="auto"/>
            <w:bottom w:val="none" w:sz="0" w:space="0" w:color="auto"/>
            <w:right w:val="none" w:sz="0" w:space="0" w:color="auto"/>
          </w:divBdr>
        </w:div>
      </w:divsChild>
    </w:div>
    <w:div w:id="1014304619">
      <w:bodyDiv w:val="1"/>
      <w:marLeft w:val="0"/>
      <w:marRight w:val="0"/>
      <w:marTop w:val="0"/>
      <w:marBottom w:val="0"/>
      <w:divBdr>
        <w:top w:val="none" w:sz="0" w:space="0" w:color="auto"/>
        <w:left w:val="none" w:sz="0" w:space="0" w:color="auto"/>
        <w:bottom w:val="none" w:sz="0" w:space="0" w:color="auto"/>
        <w:right w:val="none" w:sz="0" w:space="0" w:color="auto"/>
      </w:divBdr>
      <w:divsChild>
        <w:div w:id="653222478">
          <w:marLeft w:val="547"/>
          <w:marRight w:val="0"/>
          <w:marTop w:val="200"/>
          <w:marBottom w:val="0"/>
          <w:divBdr>
            <w:top w:val="none" w:sz="0" w:space="0" w:color="auto"/>
            <w:left w:val="none" w:sz="0" w:space="0" w:color="auto"/>
            <w:bottom w:val="none" w:sz="0" w:space="0" w:color="auto"/>
            <w:right w:val="none" w:sz="0" w:space="0" w:color="auto"/>
          </w:divBdr>
        </w:div>
        <w:div w:id="1540364156">
          <w:marLeft w:val="547"/>
          <w:marRight w:val="0"/>
          <w:marTop w:val="200"/>
          <w:marBottom w:val="0"/>
          <w:divBdr>
            <w:top w:val="none" w:sz="0" w:space="0" w:color="auto"/>
            <w:left w:val="none" w:sz="0" w:space="0" w:color="auto"/>
            <w:bottom w:val="none" w:sz="0" w:space="0" w:color="auto"/>
            <w:right w:val="none" w:sz="0" w:space="0" w:color="auto"/>
          </w:divBdr>
        </w:div>
        <w:div w:id="959186713">
          <w:marLeft w:val="547"/>
          <w:marRight w:val="0"/>
          <w:marTop w:val="200"/>
          <w:marBottom w:val="0"/>
          <w:divBdr>
            <w:top w:val="none" w:sz="0" w:space="0" w:color="auto"/>
            <w:left w:val="none" w:sz="0" w:space="0" w:color="auto"/>
            <w:bottom w:val="none" w:sz="0" w:space="0" w:color="auto"/>
            <w:right w:val="none" w:sz="0" w:space="0" w:color="auto"/>
          </w:divBdr>
        </w:div>
        <w:div w:id="1888446673">
          <w:marLeft w:val="547"/>
          <w:marRight w:val="0"/>
          <w:marTop w:val="200"/>
          <w:marBottom w:val="0"/>
          <w:divBdr>
            <w:top w:val="none" w:sz="0" w:space="0" w:color="auto"/>
            <w:left w:val="none" w:sz="0" w:space="0" w:color="auto"/>
            <w:bottom w:val="none" w:sz="0" w:space="0" w:color="auto"/>
            <w:right w:val="none" w:sz="0" w:space="0" w:color="auto"/>
          </w:divBdr>
        </w:div>
        <w:div w:id="783303837">
          <w:marLeft w:val="547"/>
          <w:marRight w:val="0"/>
          <w:marTop w:val="200"/>
          <w:marBottom w:val="0"/>
          <w:divBdr>
            <w:top w:val="none" w:sz="0" w:space="0" w:color="auto"/>
            <w:left w:val="none" w:sz="0" w:space="0" w:color="auto"/>
            <w:bottom w:val="none" w:sz="0" w:space="0" w:color="auto"/>
            <w:right w:val="none" w:sz="0" w:space="0" w:color="auto"/>
          </w:divBdr>
        </w:div>
        <w:div w:id="2023239585">
          <w:marLeft w:val="547"/>
          <w:marRight w:val="0"/>
          <w:marTop w:val="200"/>
          <w:marBottom w:val="0"/>
          <w:divBdr>
            <w:top w:val="none" w:sz="0" w:space="0" w:color="auto"/>
            <w:left w:val="none" w:sz="0" w:space="0" w:color="auto"/>
            <w:bottom w:val="none" w:sz="0" w:space="0" w:color="auto"/>
            <w:right w:val="none" w:sz="0" w:space="0" w:color="auto"/>
          </w:divBdr>
        </w:div>
      </w:divsChild>
    </w:div>
    <w:div w:id="1299920731">
      <w:bodyDiv w:val="1"/>
      <w:marLeft w:val="0"/>
      <w:marRight w:val="0"/>
      <w:marTop w:val="0"/>
      <w:marBottom w:val="0"/>
      <w:divBdr>
        <w:top w:val="none" w:sz="0" w:space="0" w:color="auto"/>
        <w:left w:val="none" w:sz="0" w:space="0" w:color="auto"/>
        <w:bottom w:val="none" w:sz="0" w:space="0" w:color="auto"/>
        <w:right w:val="none" w:sz="0" w:space="0" w:color="auto"/>
      </w:divBdr>
      <w:divsChild>
        <w:div w:id="1248727508">
          <w:marLeft w:val="547"/>
          <w:marRight w:val="0"/>
          <w:marTop w:val="200"/>
          <w:marBottom w:val="120"/>
          <w:divBdr>
            <w:top w:val="none" w:sz="0" w:space="0" w:color="auto"/>
            <w:left w:val="none" w:sz="0" w:space="0" w:color="auto"/>
            <w:bottom w:val="none" w:sz="0" w:space="0" w:color="auto"/>
            <w:right w:val="none" w:sz="0" w:space="0" w:color="auto"/>
          </w:divBdr>
        </w:div>
        <w:div w:id="387270180">
          <w:marLeft w:val="547"/>
          <w:marRight w:val="0"/>
          <w:marTop w:val="200"/>
          <w:marBottom w:val="120"/>
          <w:divBdr>
            <w:top w:val="none" w:sz="0" w:space="0" w:color="auto"/>
            <w:left w:val="none" w:sz="0" w:space="0" w:color="auto"/>
            <w:bottom w:val="none" w:sz="0" w:space="0" w:color="auto"/>
            <w:right w:val="none" w:sz="0" w:space="0" w:color="auto"/>
          </w:divBdr>
        </w:div>
        <w:div w:id="1100292592">
          <w:marLeft w:val="547"/>
          <w:marRight w:val="0"/>
          <w:marTop w:val="200"/>
          <w:marBottom w:val="120"/>
          <w:divBdr>
            <w:top w:val="none" w:sz="0" w:space="0" w:color="auto"/>
            <w:left w:val="none" w:sz="0" w:space="0" w:color="auto"/>
            <w:bottom w:val="none" w:sz="0" w:space="0" w:color="auto"/>
            <w:right w:val="none" w:sz="0" w:space="0" w:color="auto"/>
          </w:divBdr>
        </w:div>
        <w:div w:id="280847908">
          <w:marLeft w:val="547"/>
          <w:marRight w:val="0"/>
          <w:marTop w:val="200"/>
          <w:marBottom w:val="120"/>
          <w:divBdr>
            <w:top w:val="none" w:sz="0" w:space="0" w:color="auto"/>
            <w:left w:val="none" w:sz="0" w:space="0" w:color="auto"/>
            <w:bottom w:val="none" w:sz="0" w:space="0" w:color="auto"/>
            <w:right w:val="none" w:sz="0" w:space="0" w:color="auto"/>
          </w:divBdr>
        </w:div>
        <w:div w:id="502937556">
          <w:marLeft w:val="547"/>
          <w:marRight w:val="0"/>
          <w:marTop w:val="200"/>
          <w:marBottom w:val="120"/>
          <w:divBdr>
            <w:top w:val="none" w:sz="0" w:space="0" w:color="auto"/>
            <w:left w:val="none" w:sz="0" w:space="0" w:color="auto"/>
            <w:bottom w:val="none" w:sz="0" w:space="0" w:color="auto"/>
            <w:right w:val="none" w:sz="0" w:space="0" w:color="auto"/>
          </w:divBdr>
        </w:div>
        <w:div w:id="1875994841">
          <w:marLeft w:val="547"/>
          <w:marRight w:val="0"/>
          <w:marTop w:val="200"/>
          <w:marBottom w:val="120"/>
          <w:divBdr>
            <w:top w:val="none" w:sz="0" w:space="0" w:color="auto"/>
            <w:left w:val="none" w:sz="0" w:space="0" w:color="auto"/>
            <w:bottom w:val="none" w:sz="0" w:space="0" w:color="auto"/>
            <w:right w:val="none" w:sz="0" w:space="0" w:color="auto"/>
          </w:divBdr>
        </w:div>
        <w:div w:id="1604797266">
          <w:marLeft w:val="547"/>
          <w:marRight w:val="0"/>
          <w:marTop w:val="200"/>
          <w:marBottom w:val="120"/>
          <w:divBdr>
            <w:top w:val="none" w:sz="0" w:space="0" w:color="auto"/>
            <w:left w:val="none" w:sz="0" w:space="0" w:color="auto"/>
            <w:bottom w:val="none" w:sz="0" w:space="0" w:color="auto"/>
            <w:right w:val="none" w:sz="0" w:space="0" w:color="auto"/>
          </w:divBdr>
        </w:div>
      </w:divsChild>
    </w:div>
    <w:div w:id="1412041280">
      <w:bodyDiv w:val="1"/>
      <w:marLeft w:val="0"/>
      <w:marRight w:val="0"/>
      <w:marTop w:val="0"/>
      <w:marBottom w:val="0"/>
      <w:divBdr>
        <w:top w:val="none" w:sz="0" w:space="0" w:color="auto"/>
        <w:left w:val="none" w:sz="0" w:space="0" w:color="auto"/>
        <w:bottom w:val="none" w:sz="0" w:space="0" w:color="auto"/>
        <w:right w:val="none" w:sz="0" w:space="0" w:color="auto"/>
      </w:divBdr>
      <w:divsChild>
        <w:div w:id="1271545690">
          <w:marLeft w:val="446"/>
          <w:marRight w:val="0"/>
          <w:marTop w:val="115"/>
          <w:marBottom w:val="120"/>
          <w:divBdr>
            <w:top w:val="none" w:sz="0" w:space="0" w:color="auto"/>
            <w:left w:val="none" w:sz="0" w:space="0" w:color="auto"/>
            <w:bottom w:val="none" w:sz="0" w:space="0" w:color="auto"/>
            <w:right w:val="none" w:sz="0" w:space="0" w:color="auto"/>
          </w:divBdr>
        </w:div>
        <w:div w:id="177935264">
          <w:marLeft w:val="446"/>
          <w:marRight w:val="0"/>
          <w:marTop w:val="115"/>
          <w:marBottom w:val="120"/>
          <w:divBdr>
            <w:top w:val="none" w:sz="0" w:space="0" w:color="auto"/>
            <w:left w:val="none" w:sz="0" w:space="0" w:color="auto"/>
            <w:bottom w:val="none" w:sz="0" w:space="0" w:color="auto"/>
            <w:right w:val="none" w:sz="0" w:space="0" w:color="auto"/>
          </w:divBdr>
        </w:div>
        <w:div w:id="79644910">
          <w:marLeft w:val="446"/>
          <w:marRight w:val="0"/>
          <w:marTop w:val="115"/>
          <w:marBottom w:val="120"/>
          <w:divBdr>
            <w:top w:val="none" w:sz="0" w:space="0" w:color="auto"/>
            <w:left w:val="none" w:sz="0" w:space="0" w:color="auto"/>
            <w:bottom w:val="none" w:sz="0" w:space="0" w:color="auto"/>
            <w:right w:val="none" w:sz="0" w:space="0" w:color="auto"/>
          </w:divBdr>
        </w:div>
        <w:div w:id="1758282969">
          <w:marLeft w:val="446"/>
          <w:marRight w:val="0"/>
          <w:marTop w:val="115"/>
          <w:marBottom w:val="120"/>
          <w:divBdr>
            <w:top w:val="none" w:sz="0" w:space="0" w:color="auto"/>
            <w:left w:val="none" w:sz="0" w:space="0" w:color="auto"/>
            <w:bottom w:val="none" w:sz="0" w:space="0" w:color="auto"/>
            <w:right w:val="none" w:sz="0" w:space="0" w:color="auto"/>
          </w:divBdr>
        </w:div>
        <w:div w:id="1981763194">
          <w:marLeft w:val="446"/>
          <w:marRight w:val="0"/>
          <w:marTop w:val="115"/>
          <w:marBottom w:val="120"/>
          <w:divBdr>
            <w:top w:val="none" w:sz="0" w:space="0" w:color="auto"/>
            <w:left w:val="none" w:sz="0" w:space="0" w:color="auto"/>
            <w:bottom w:val="none" w:sz="0" w:space="0" w:color="auto"/>
            <w:right w:val="none" w:sz="0" w:space="0" w:color="auto"/>
          </w:divBdr>
        </w:div>
        <w:div w:id="743917865">
          <w:marLeft w:val="446"/>
          <w:marRight w:val="0"/>
          <w:marTop w:val="115"/>
          <w:marBottom w:val="120"/>
          <w:divBdr>
            <w:top w:val="none" w:sz="0" w:space="0" w:color="auto"/>
            <w:left w:val="none" w:sz="0" w:space="0" w:color="auto"/>
            <w:bottom w:val="none" w:sz="0" w:space="0" w:color="auto"/>
            <w:right w:val="none" w:sz="0" w:space="0" w:color="auto"/>
          </w:divBdr>
        </w:div>
      </w:divsChild>
    </w:div>
    <w:div w:id="1503624002">
      <w:bodyDiv w:val="1"/>
      <w:marLeft w:val="0"/>
      <w:marRight w:val="0"/>
      <w:marTop w:val="0"/>
      <w:marBottom w:val="0"/>
      <w:divBdr>
        <w:top w:val="none" w:sz="0" w:space="0" w:color="auto"/>
        <w:left w:val="none" w:sz="0" w:space="0" w:color="auto"/>
        <w:bottom w:val="none" w:sz="0" w:space="0" w:color="auto"/>
        <w:right w:val="none" w:sz="0" w:space="0" w:color="auto"/>
      </w:divBdr>
      <w:divsChild>
        <w:div w:id="1895190497">
          <w:marLeft w:val="547"/>
          <w:marRight w:val="0"/>
          <w:marTop w:val="200"/>
          <w:marBottom w:val="0"/>
          <w:divBdr>
            <w:top w:val="none" w:sz="0" w:space="0" w:color="auto"/>
            <w:left w:val="none" w:sz="0" w:space="0" w:color="auto"/>
            <w:bottom w:val="none" w:sz="0" w:space="0" w:color="auto"/>
            <w:right w:val="none" w:sz="0" w:space="0" w:color="auto"/>
          </w:divBdr>
        </w:div>
        <w:div w:id="1664240550">
          <w:marLeft w:val="547"/>
          <w:marRight w:val="0"/>
          <w:marTop w:val="200"/>
          <w:marBottom w:val="0"/>
          <w:divBdr>
            <w:top w:val="none" w:sz="0" w:space="0" w:color="auto"/>
            <w:left w:val="none" w:sz="0" w:space="0" w:color="auto"/>
            <w:bottom w:val="none" w:sz="0" w:space="0" w:color="auto"/>
            <w:right w:val="none" w:sz="0" w:space="0" w:color="auto"/>
          </w:divBdr>
        </w:div>
        <w:div w:id="846557600">
          <w:marLeft w:val="1166"/>
          <w:marRight w:val="0"/>
          <w:marTop w:val="200"/>
          <w:marBottom w:val="0"/>
          <w:divBdr>
            <w:top w:val="none" w:sz="0" w:space="0" w:color="auto"/>
            <w:left w:val="none" w:sz="0" w:space="0" w:color="auto"/>
            <w:bottom w:val="none" w:sz="0" w:space="0" w:color="auto"/>
            <w:right w:val="none" w:sz="0" w:space="0" w:color="auto"/>
          </w:divBdr>
        </w:div>
        <w:div w:id="163203863">
          <w:marLeft w:val="1166"/>
          <w:marRight w:val="0"/>
          <w:marTop w:val="200"/>
          <w:marBottom w:val="0"/>
          <w:divBdr>
            <w:top w:val="none" w:sz="0" w:space="0" w:color="auto"/>
            <w:left w:val="none" w:sz="0" w:space="0" w:color="auto"/>
            <w:bottom w:val="none" w:sz="0" w:space="0" w:color="auto"/>
            <w:right w:val="none" w:sz="0" w:space="0" w:color="auto"/>
          </w:divBdr>
        </w:div>
        <w:div w:id="1165704748">
          <w:marLeft w:val="1166"/>
          <w:marRight w:val="0"/>
          <w:marTop w:val="200"/>
          <w:marBottom w:val="0"/>
          <w:divBdr>
            <w:top w:val="none" w:sz="0" w:space="0" w:color="auto"/>
            <w:left w:val="none" w:sz="0" w:space="0" w:color="auto"/>
            <w:bottom w:val="none" w:sz="0" w:space="0" w:color="auto"/>
            <w:right w:val="none" w:sz="0" w:space="0" w:color="auto"/>
          </w:divBdr>
        </w:div>
        <w:div w:id="862019623">
          <w:marLeft w:val="1166"/>
          <w:marRight w:val="0"/>
          <w:marTop w:val="200"/>
          <w:marBottom w:val="0"/>
          <w:divBdr>
            <w:top w:val="none" w:sz="0" w:space="0" w:color="auto"/>
            <w:left w:val="none" w:sz="0" w:space="0" w:color="auto"/>
            <w:bottom w:val="none" w:sz="0" w:space="0" w:color="auto"/>
            <w:right w:val="none" w:sz="0" w:space="0" w:color="auto"/>
          </w:divBdr>
        </w:div>
        <w:div w:id="1959411629">
          <w:marLeft w:val="1166"/>
          <w:marRight w:val="0"/>
          <w:marTop w:val="200"/>
          <w:marBottom w:val="0"/>
          <w:divBdr>
            <w:top w:val="none" w:sz="0" w:space="0" w:color="auto"/>
            <w:left w:val="none" w:sz="0" w:space="0" w:color="auto"/>
            <w:bottom w:val="none" w:sz="0" w:space="0" w:color="auto"/>
            <w:right w:val="none" w:sz="0" w:space="0" w:color="auto"/>
          </w:divBdr>
        </w:div>
      </w:divsChild>
    </w:div>
    <w:div w:id="1556963561">
      <w:bodyDiv w:val="1"/>
      <w:marLeft w:val="0"/>
      <w:marRight w:val="0"/>
      <w:marTop w:val="0"/>
      <w:marBottom w:val="0"/>
      <w:divBdr>
        <w:top w:val="none" w:sz="0" w:space="0" w:color="auto"/>
        <w:left w:val="none" w:sz="0" w:space="0" w:color="auto"/>
        <w:bottom w:val="none" w:sz="0" w:space="0" w:color="auto"/>
        <w:right w:val="none" w:sz="0" w:space="0" w:color="auto"/>
      </w:divBdr>
      <w:divsChild>
        <w:div w:id="1452894098">
          <w:marLeft w:val="547"/>
          <w:marRight w:val="0"/>
          <w:marTop w:val="200"/>
          <w:marBottom w:val="0"/>
          <w:divBdr>
            <w:top w:val="none" w:sz="0" w:space="0" w:color="auto"/>
            <w:left w:val="none" w:sz="0" w:space="0" w:color="auto"/>
            <w:bottom w:val="none" w:sz="0" w:space="0" w:color="auto"/>
            <w:right w:val="none" w:sz="0" w:space="0" w:color="auto"/>
          </w:divBdr>
        </w:div>
        <w:div w:id="561864879">
          <w:marLeft w:val="547"/>
          <w:marRight w:val="0"/>
          <w:marTop w:val="200"/>
          <w:marBottom w:val="0"/>
          <w:divBdr>
            <w:top w:val="none" w:sz="0" w:space="0" w:color="auto"/>
            <w:left w:val="none" w:sz="0" w:space="0" w:color="auto"/>
            <w:bottom w:val="none" w:sz="0" w:space="0" w:color="auto"/>
            <w:right w:val="none" w:sz="0" w:space="0" w:color="auto"/>
          </w:divBdr>
        </w:div>
        <w:div w:id="108789786">
          <w:marLeft w:val="547"/>
          <w:marRight w:val="0"/>
          <w:marTop w:val="200"/>
          <w:marBottom w:val="0"/>
          <w:divBdr>
            <w:top w:val="none" w:sz="0" w:space="0" w:color="auto"/>
            <w:left w:val="none" w:sz="0" w:space="0" w:color="auto"/>
            <w:bottom w:val="none" w:sz="0" w:space="0" w:color="auto"/>
            <w:right w:val="none" w:sz="0" w:space="0" w:color="auto"/>
          </w:divBdr>
        </w:div>
        <w:div w:id="1441754586">
          <w:marLeft w:val="547"/>
          <w:marRight w:val="0"/>
          <w:marTop w:val="200"/>
          <w:marBottom w:val="0"/>
          <w:divBdr>
            <w:top w:val="none" w:sz="0" w:space="0" w:color="auto"/>
            <w:left w:val="none" w:sz="0" w:space="0" w:color="auto"/>
            <w:bottom w:val="none" w:sz="0" w:space="0" w:color="auto"/>
            <w:right w:val="none" w:sz="0" w:space="0" w:color="auto"/>
          </w:divBdr>
        </w:div>
      </w:divsChild>
    </w:div>
    <w:div w:id="163120721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37">
          <w:marLeft w:val="547"/>
          <w:marRight w:val="0"/>
          <w:marTop w:val="200"/>
          <w:marBottom w:val="120"/>
          <w:divBdr>
            <w:top w:val="none" w:sz="0" w:space="0" w:color="auto"/>
            <w:left w:val="none" w:sz="0" w:space="0" w:color="auto"/>
            <w:bottom w:val="none" w:sz="0" w:space="0" w:color="auto"/>
            <w:right w:val="none" w:sz="0" w:space="0" w:color="auto"/>
          </w:divBdr>
        </w:div>
        <w:div w:id="526220277">
          <w:marLeft w:val="547"/>
          <w:marRight w:val="0"/>
          <w:marTop w:val="200"/>
          <w:marBottom w:val="120"/>
          <w:divBdr>
            <w:top w:val="none" w:sz="0" w:space="0" w:color="auto"/>
            <w:left w:val="none" w:sz="0" w:space="0" w:color="auto"/>
            <w:bottom w:val="none" w:sz="0" w:space="0" w:color="auto"/>
            <w:right w:val="none" w:sz="0" w:space="0" w:color="auto"/>
          </w:divBdr>
        </w:div>
        <w:div w:id="1673755514">
          <w:marLeft w:val="547"/>
          <w:marRight w:val="0"/>
          <w:marTop w:val="200"/>
          <w:marBottom w:val="120"/>
          <w:divBdr>
            <w:top w:val="none" w:sz="0" w:space="0" w:color="auto"/>
            <w:left w:val="none" w:sz="0" w:space="0" w:color="auto"/>
            <w:bottom w:val="none" w:sz="0" w:space="0" w:color="auto"/>
            <w:right w:val="none" w:sz="0" w:space="0" w:color="auto"/>
          </w:divBdr>
        </w:div>
        <w:div w:id="2050258404">
          <w:marLeft w:val="547"/>
          <w:marRight w:val="0"/>
          <w:marTop w:val="200"/>
          <w:marBottom w:val="120"/>
          <w:divBdr>
            <w:top w:val="none" w:sz="0" w:space="0" w:color="auto"/>
            <w:left w:val="none" w:sz="0" w:space="0" w:color="auto"/>
            <w:bottom w:val="none" w:sz="0" w:space="0" w:color="auto"/>
            <w:right w:val="none" w:sz="0" w:space="0" w:color="auto"/>
          </w:divBdr>
        </w:div>
        <w:div w:id="452292777">
          <w:marLeft w:val="547"/>
          <w:marRight w:val="0"/>
          <w:marTop w:val="200"/>
          <w:marBottom w:val="120"/>
          <w:divBdr>
            <w:top w:val="none" w:sz="0" w:space="0" w:color="auto"/>
            <w:left w:val="none" w:sz="0" w:space="0" w:color="auto"/>
            <w:bottom w:val="none" w:sz="0" w:space="0" w:color="auto"/>
            <w:right w:val="none" w:sz="0" w:space="0" w:color="auto"/>
          </w:divBdr>
        </w:div>
        <w:div w:id="1729261940">
          <w:marLeft w:val="547"/>
          <w:marRight w:val="0"/>
          <w:marTop w:val="200"/>
          <w:marBottom w:val="120"/>
          <w:divBdr>
            <w:top w:val="none" w:sz="0" w:space="0" w:color="auto"/>
            <w:left w:val="none" w:sz="0" w:space="0" w:color="auto"/>
            <w:bottom w:val="none" w:sz="0" w:space="0" w:color="auto"/>
            <w:right w:val="none" w:sz="0" w:space="0" w:color="auto"/>
          </w:divBdr>
        </w:div>
        <w:div w:id="1684698296">
          <w:marLeft w:val="547"/>
          <w:marRight w:val="0"/>
          <w:marTop w:val="200"/>
          <w:marBottom w:val="0"/>
          <w:divBdr>
            <w:top w:val="none" w:sz="0" w:space="0" w:color="auto"/>
            <w:left w:val="none" w:sz="0" w:space="0" w:color="auto"/>
            <w:bottom w:val="none" w:sz="0" w:space="0" w:color="auto"/>
            <w:right w:val="none" w:sz="0" w:space="0" w:color="auto"/>
          </w:divBdr>
        </w:div>
      </w:divsChild>
    </w:div>
    <w:div w:id="1908104702">
      <w:bodyDiv w:val="1"/>
      <w:marLeft w:val="0"/>
      <w:marRight w:val="0"/>
      <w:marTop w:val="0"/>
      <w:marBottom w:val="0"/>
      <w:divBdr>
        <w:top w:val="none" w:sz="0" w:space="0" w:color="auto"/>
        <w:left w:val="none" w:sz="0" w:space="0" w:color="auto"/>
        <w:bottom w:val="none" w:sz="0" w:space="0" w:color="auto"/>
        <w:right w:val="none" w:sz="0" w:space="0" w:color="auto"/>
      </w:divBdr>
      <w:divsChild>
        <w:div w:id="1134367419">
          <w:marLeft w:val="547"/>
          <w:marRight w:val="0"/>
          <w:marTop w:val="200"/>
          <w:marBottom w:val="0"/>
          <w:divBdr>
            <w:top w:val="none" w:sz="0" w:space="0" w:color="auto"/>
            <w:left w:val="none" w:sz="0" w:space="0" w:color="auto"/>
            <w:bottom w:val="none" w:sz="0" w:space="0" w:color="auto"/>
            <w:right w:val="none" w:sz="0" w:space="0" w:color="auto"/>
          </w:divBdr>
        </w:div>
        <w:div w:id="677973846">
          <w:marLeft w:val="1166"/>
          <w:marRight w:val="0"/>
          <w:marTop w:val="200"/>
          <w:marBottom w:val="0"/>
          <w:divBdr>
            <w:top w:val="none" w:sz="0" w:space="0" w:color="auto"/>
            <w:left w:val="none" w:sz="0" w:space="0" w:color="auto"/>
            <w:bottom w:val="none" w:sz="0" w:space="0" w:color="auto"/>
            <w:right w:val="none" w:sz="0" w:space="0" w:color="auto"/>
          </w:divBdr>
        </w:div>
        <w:div w:id="2009209219">
          <w:marLeft w:val="1800"/>
          <w:marRight w:val="0"/>
          <w:marTop w:val="200"/>
          <w:marBottom w:val="0"/>
          <w:divBdr>
            <w:top w:val="none" w:sz="0" w:space="0" w:color="auto"/>
            <w:left w:val="none" w:sz="0" w:space="0" w:color="auto"/>
            <w:bottom w:val="none" w:sz="0" w:space="0" w:color="auto"/>
            <w:right w:val="none" w:sz="0" w:space="0" w:color="auto"/>
          </w:divBdr>
        </w:div>
        <w:div w:id="39209841">
          <w:marLeft w:val="1800"/>
          <w:marRight w:val="0"/>
          <w:marTop w:val="200"/>
          <w:marBottom w:val="0"/>
          <w:divBdr>
            <w:top w:val="none" w:sz="0" w:space="0" w:color="auto"/>
            <w:left w:val="none" w:sz="0" w:space="0" w:color="auto"/>
            <w:bottom w:val="none" w:sz="0" w:space="0" w:color="auto"/>
            <w:right w:val="none" w:sz="0" w:space="0" w:color="auto"/>
          </w:divBdr>
        </w:div>
        <w:div w:id="87971133">
          <w:marLeft w:val="1166"/>
          <w:marRight w:val="0"/>
          <w:marTop w:val="200"/>
          <w:marBottom w:val="0"/>
          <w:divBdr>
            <w:top w:val="none" w:sz="0" w:space="0" w:color="auto"/>
            <w:left w:val="none" w:sz="0" w:space="0" w:color="auto"/>
            <w:bottom w:val="none" w:sz="0" w:space="0" w:color="auto"/>
            <w:right w:val="none" w:sz="0" w:space="0" w:color="auto"/>
          </w:divBdr>
        </w:div>
        <w:div w:id="134105854">
          <w:marLeft w:val="1800"/>
          <w:marRight w:val="0"/>
          <w:marTop w:val="200"/>
          <w:marBottom w:val="0"/>
          <w:divBdr>
            <w:top w:val="none" w:sz="0" w:space="0" w:color="auto"/>
            <w:left w:val="none" w:sz="0" w:space="0" w:color="auto"/>
            <w:bottom w:val="none" w:sz="0" w:space="0" w:color="auto"/>
            <w:right w:val="none" w:sz="0" w:space="0" w:color="auto"/>
          </w:divBdr>
        </w:div>
        <w:div w:id="4093987">
          <w:marLeft w:val="1800"/>
          <w:marRight w:val="0"/>
          <w:marTop w:val="200"/>
          <w:marBottom w:val="0"/>
          <w:divBdr>
            <w:top w:val="none" w:sz="0" w:space="0" w:color="auto"/>
            <w:left w:val="none" w:sz="0" w:space="0" w:color="auto"/>
            <w:bottom w:val="none" w:sz="0" w:space="0" w:color="auto"/>
            <w:right w:val="none" w:sz="0" w:space="0" w:color="auto"/>
          </w:divBdr>
        </w:div>
        <w:div w:id="1340236795">
          <w:marLeft w:val="1800"/>
          <w:marRight w:val="0"/>
          <w:marTop w:val="200"/>
          <w:marBottom w:val="0"/>
          <w:divBdr>
            <w:top w:val="none" w:sz="0" w:space="0" w:color="auto"/>
            <w:left w:val="none" w:sz="0" w:space="0" w:color="auto"/>
            <w:bottom w:val="none" w:sz="0" w:space="0" w:color="auto"/>
            <w:right w:val="none" w:sz="0" w:space="0" w:color="auto"/>
          </w:divBdr>
        </w:div>
        <w:div w:id="269120166">
          <w:marLeft w:val="1800"/>
          <w:marRight w:val="0"/>
          <w:marTop w:val="200"/>
          <w:marBottom w:val="0"/>
          <w:divBdr>
            <w:top w:val="none" w:sz="0" w:space="0" w:color="auto"/>
            <w:left w:val="none" w:sz="0" w:space="0" w:color="auto"/>
            <w:bottom w:val="none" w:sz="0" w:space="0" w:color="auto"/>
            <w:right w:val="none" w:sz="0" w:space="0" w:color="auto"/>
          </w:divBdr>
        </w:div>
      </w:divsChild>
    </w:div>
    <w:div w:id="2111662062">
      <w:bodyDiv w:val="1"/>
      <w:marLeft w:val="0"/>
      <w:marRight w:val="0"/>
      <w:marTop w:val="0"/>
      <w:marBottom w:val="0"/>
      <w:divBdr>
        <w:top w:val="none" w:sz="0" w:space="0" w:color="auto"/>
        <w:left w:val="none" w:sz="0" w:space="0" w:color="auto"/>
        <w:bottom w:val="none" w:sz="0" w:space="0" w:color="auto"/>
        <w:right w:val="none" w:sz="0" w:space="0" w:color="auto"/>
      </w:divBdr>
      <w:divsChild>
        <w:div w:id="298463705">
          <w:marLeft w:val="547"/>
          <w:marRight w:val="0"/>
          <w:marTop w:val="200"/>
          <w:marBottom w:val="0"/>
          <w:divBdr>
            <w:top w:val="none" w:sz="0" w:space="0" w:color="auto"/>
            <w:left w:val="none" w:sz="0" w:space="0" w:color="auto"/>
            <w:bottom w:val="none" w:sz="0" w:space="0" w:color="auto"/>
            <w:right w:val="none" w:sz="0" w:space="0" w:color="auto"/>
          </w:divBdr>
        </w:div>
        <w:div w:id="515770006">
          <w:marLeft w:val="1166"/>
          <w:marRight w:val="0"/>
          <w:marTop w:val="200"/>
          <w:marBottom w:val="0"/>
          <w:divBdr>
            <w:top w:val="none" w:sz="0" w:space="0" w:color="auto"/>
            <w:left w:val="none" w:sz="0" w:space="0" w:color="auto"/>
            <w:bottom w:val="none" w:sz="0" w:space="0" w:color="auto"/>
            <w:right w:val="none" w:sz="0" w:space="0" w:color="auto"/>
          </w:divBdr>
        </w:div>
        <w:div w:id="80875731">
          <w:marLeft w:val="1166"/>
          <w:marRight w:val="0"/>
          <w:marTop w:val="200"/>
          <w:marBottom w:val="0"/>
          <w:divBdr>
            <w:top w:val="none" w:sz="0" w:space="0" w:color="auto"/>
            <w:left w:val="none" w:sz="0" w:space="0" w:color="auto"/>
            <w:bottom w:val="none" w:sz="0" w:space="0" w:color="auto"/>
            <w:right w:val="none" w:sz="0" w:space="0" w:color="auto"/>
          </w:divBdr>
        </w:div>
        <w:div w:id="120345818">
          <w:marLeft w:val="1166"/>
          <w:marRight w:val="0"/>
          <w:marTop w:val="200"/>
          <w:marBottom w:val="0"/>
          <w:divBdr>
            <w:top w:val="none" w:sz="0" w:space="0" w:color="auto"/>
            <w:left w:val="none" w:sz="0" w:space="0" w:color="auto"/>
            <w:bottom w:val="none" w:sz="0" w:space="0" w:color="auto"/>
            <w:right w:val="none" w:sz="0" w:space="0" w:color="auto"/>
          </w:divBdr>
        </w:div>
        <w:div w:id="1927307060">
          <w:marLeft w:val="1166"/>
          <w:marRight w:val="0"/>
          <w:marTop w:val="200"/>
          <w:marBottom w:val="0"/>
          <w:divBdr>
            <w:top w:val="none" w:sz="0" w:space="0" w:color="auto"/>
            <w:left w:val="none" w:sz="0" w:space="0" w:color="auto"/>
            <w:bottom w:val="none" w:sz="0" w:space="0" w:color="auto"/>
            <w:right w:val="none" w:sz="0" w:space="0" w:color="auto"/>
          </w:divBdr>
        </w:div>
        <w:div w:id="433601491">
          <w:marLeft w:val="547"/>
          <w:marRight w:val="0"/>
          <w:marTop w:val="200"/>
          <w:marBottom w:val="0"/>
          <w:divBdr>
            <w:top w:val="none" w:sz="0" w:space="0" w:color="auto"/>
            <w:left w:val="none" w:sz="0" w:space="0" w:color="auto"/>
            <w:bottom w:val="none" w:sz="0" w:space="0" w:color="auto"/>
            <w:right w:val="none" w:sz="0" w:space="0" w:color="auto"/>
          </w:divBdr>
        </w:div>
        <w:div w:id="393745410">
          <w:marLeft w:val="1166"/>
          <w:marRight w:val="0"/>
          <w:marTop w:val="200"/>
          <w:marBottom w:val="0"/>
          <w:divBdr>
            <w:top w:val="none" w:sz="0" w:space="0" w:color="auto"/>
            <w:left w:val="none" w:sz="0" w:space="0" w:color="auto"/>
            <w:bottom w:val="none" w:sz="0" w:space="0" w:color="auto"/>
            <w:right w:val="none" w:sz="0" w:space="0" w:color="auto"/>
          </w:divBdr>
        </w:div>
        <w:div w:id="33326517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89</cp:revision>
  <dcterms:created xsi:type="dcterms:W3CDTF">2015-03-11T14:30:00Z</dcterms:created>
  <dcterms:modified xsi:type="dcterms:W3CDTF">2015-04-03T16:39:00Z</dcterms:modified>
</cp:coreProperties>
</file>